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2EF79" w14:textId="77777777" w:rsidR="007E4456" w:rsidRDefault="00CC3A6A" w:rsidP="00CC3A6A">
      <w:pPr>
        <w:jc w:val="center"/>
        <w:rPr>
          <w:rFonts w:cs="Times New Roman"/>
          <w:b/>
        </w:rPr>
      </w:pPr>
      <w:r>
        <w:rPr>
          <w:rFonts w:cs="Times New Roman"/>
          <w:b/>
          <w:noProof/>
          <w:lang w:eastAsia="fr-BE"/>
        </w:rPr>
        <w:drawing>
          <wp:inline distT="0" distB="0" distL="0" distR="0" wp14:anchorId="4982EFFE" wp14:editId="4982EFFF">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8" cstate="print"/>
                    <a:stretch>
                      <a:fillRect/>
                    </a:stretch>
                  </pic:blipFill>
                  <pic:spPr>
                    <a:xfrm>
                      <a:off x="0" y="0"/>
                      <a:ext cx="2540000" cy="1257300"/>
                    </a:xfrm>
                    <a:prstGeom prst="rect">
                      <a:avLst/>
                    </a:prstGeom>
                  </pic:spPr>
                </pic:pic>
              </a:graphicData>
            </a:graphic>
          </wp:inline>
        </w:drawing>
      </w:r>
    </w:p>
    <w:p w14:paraId="4982EF7A" w14:textId="77777777" w:rsidR="00CC3A6A" w:rsidRDefault="00CC3A6A" w:rsidP="00CC3A6A">
      <w:pPr>
        <w:spacing w:after="0" w:line="240" w:lineRule="auto"/>
        <w:jc w:val="center"/>
        <w:rPr>
          <w:rFonts w:cs="Times New Roman"/>
          <w:b/>
        </w:rPr>
      </w:pPr>
    </w:p>
    <w:p w14:paraId="4982EF7B" w14:textId="77777777" w:rsidR="00CC3A6A" w:rsidRPr="005C076E" w:rsidRDefault="00CC3A6A" w:rsidP="00CC3A6A">
      <w:pPr>
        <w:spacing w:after="0" w:line="240" w:lineRule="auto"/>
        <w:jc w:val="center"/>
        <w:rPr>
          <w:rFonts w:cs="Times New Roman"/>
          <w:b/>
        </w:rPr>
      </w:pPr>
    </w:p>
    <w:p w14:paraId="4982EF7C" w14:textId="77777777" w:rsidR="00CC3A6A" w:rsidRDefault="00CC3A6A" w:rsidP="00702396">
      <w:pPr>
        <w:pBdr>
          <w:top w:val="single" w:sz="4" w:space="1" w:color="auto"/>
          <w:left w:val="single" w:sz="4" w:space="4" w:color="auto"/>
          <w:bottom w:val="single" w:sz="4" w:space="1" w:color="auto"/>
          <w:right w:val="single" w:sz="4" w:space="4" w:color="auto"/>
        </w:pBdr>
        <w:shd w:val="pct20" w:color="auto" w:fill="auto"/>
        <w:spacing w:after="0"/>
        <w:jc w:val="center"/>
        <w:rPr>
          <w:rFonts w:cs="Times New Roman"/>
          <w:b/>
        </w:rPr>
      </w:pPr>
    </w:p>
    <w:p w14:paraId="4982EF7D" w14:textId="77777777" w:rsidR="001B573F" w:rsidRPr="00CC3A6A" w:rsidRDefault="006B74DD" w:rsidP="00702396">
      <w:pPr>
        <w:pBdr>
          <w:top w:val="single" w:sz="4" w:space="1" w:color="auto"/>
          <w:left w:val="single" w:sz="4" w:space="4" w:color="auto"/>
          <w:bottom w:val="single" w:sz="4" w:space="1" w:color="auto"/>
          <w:right w:val="single" w:sz="4" w:space="4" w:color="auto"/>
        </w:pBdr>
        <w:shd w:val="pct20" w:color="auto" w:fill="auto"/>
        <w:spacing w:after="0"/>
        <w:jc w:val="center"/>
        <w:rPr>
          <w:rFonts w:cs="Times New Roman"/>
          <w:b/>
          <w:sz w:val="40"/>
          <w:szCs w:val="40"/>
        </w:rPr>
      </w:pPr>
      <w:r w:rsidRPr="00CC3A6A">
        <w:rPr>
          <w:rFonts w:cs="Times New Roman"/>
          <w:b/>
          <w:sz w:val="40"/>
          <w:szCs w:val="40"/>
        </w:rPr>
        <w:t>FORMULAIRE DE DÉCLARATION D’INTENTION D’ALIÉNER UN DROIT RÉEL SOUMIS AU DROIT DE PRÉEMPTION</w:t>
      </w:r>
    </w:p>
    <w:p w14:paraId="4982EF7E" w14:textId="77777777" w:rsidR="00CC3A6A" w:rsidRDefault="00CC3A6A" w:rsidP="006B74DD">
      <w:pPr>
        <w:rPr>
          <w:rFonts w:cs="Times New Roman"/>
          <w:b/>
        </w:rPr>
      </w:pPr>
    </w:p>
    <w:p w14:paraId="4982EF7F" w14:textId="77777777" w:rsidR="00992775" w:rsidRDefault="00992775" w:rsidP="006B74DD">
      <w:pPr>
        <w:rPr>
          <w:rFonts w:cs="Times New Roman"/>
          <w:b/>
        </w:rPr>
      </w:pPr>
      <w:r>
        <w:rPr>
          <w:rFonts w:cs="Times New Roman"/>
          <w:b/>
        </w:rPr>
        <w:t xml:space="preserve">A envoyer </w:t>
      </w:r>
      <w:r w:rsidR="000E4061">
        <w:rPr>
          <w:rFonts w:cs="Times New Roman"/>
          <w:b/>
        </w:rPr>
        <w:t>aux</w:t>
      </w:r>
      <w:r>
        <w:rPr>
          <w:rFonts w:cs="Times New Roman"/>
          <w:b/>
        </w:rPr>
        <w:t xml:space="preserve"> adresse</w:t>
      </w:r>
      <w:r w:rsidR="000E4061">
        <w:rPr>
          <w:rFonts w:cs="Times New Roman"/>
          <w:b/>
        </w:rPr>
        <w:t>s</w:t>
      </w:r>
      <w:r>
        <w:rPr>
          <w:rFonts w:cs="Times New Roman"/>
          <w:b/>
        </w:rPr>
        <w:t xml:space="preserve"> suivante</w:t>
      </w:r>
      <w:r w:rsidR="000E4061">
        <w:rPr>
          <w:rFonts w:cs="Times New Roman"/>
          <w:b/>
        </w:rPr>
        <w:t>s avec copie du compromis ou du projet d’acte d’aliénation</w:t>
      </w:r>
      <w:r>
        <w:rPr>
          <w:rFonts w:cs="Times New Roman"/>
          <w:b/>
        </w:rPr>
        <w:t> :</w:t>
      </w:r>
    </w:p>
    <w:p w14:paraId="4982EF80" w14:textId="77777777" w:rsidR="00992775" w:rsidRPr="00597F18" w:rsidRDefault="000E4061" w:rsidP="000D6072">
      <w:pPr>
        <w:spacing w:after="0" w:line="240" w:lineRule="auto"/>
        <w:jc w:val="both"/>
        <w:rPr>
          <w:rStyle w:val="Style135pt"/>
          <w:rFonts w:eastAsia="Times New Roman" w:cs="Times-Roman"/>
          <w:sz w:val="22"/>
          <w:lang w:val="fr-FR" w:eastAsia="fr-FR"/>
        </w:rPr>
      </w:pPr>
      <w:r w:rsidRPr="003B2840">
        <w:rPr>
          <w:rStyle w:val="Style135pt"/>
          <w:rFonts w:eastAsia="Times New Roman" w:cs="Times-Roman"/>
          <w:b/>
          <w:sz w:val="22"/>
          <w:lang w:eastAsia="fr-FR"/>
        </w:rPr>
        <w:t>1)</w:t>
      </w:r>
      <w:r>
        <w:rPr>
          <w:rStyle w:val="Style135pt"/>
          <w:rFonts w:eastAsia="Times New Roman" w:cs="Times-Roman"/>
          <w:sz w:val="22"/>
          <w:lang w:eastAsia="fr-FR"/>
        </w:rPr>
        <w:t xml:space="preserve"> </w:t>
      </w:r>
      <w:r w:rsidR="00992775">
        <w:rPr>
          <w:rStyle w:val="Style135pt"/>
          <w:rFonts w:eastAsia="Times New Roman" w:cs="Times-Roman"/>
          <w:sz w:val="22"/>
          <w:lang w:val="fr-FR" w:eastAsia="fr-FR"/>
        </w:rPr>
        <w:t xml:space="preserve">Direction générale opérationnelle de l’Aménagement du territoire, du Logement, du Patrimoine et de l’Energie </w:t>
      </w:r>
    </w:p>
    <w:p w14:paraId="4982EF81" w14:textId="77777777" w:rsidR="00992775" w:rsidRDefault="00992775" w:rsidP="000D6072">
      <w:pPr>
        <w:spacing w:after="0" w:line="240" w:lineRule="auto"/>
        <w:jc w:val="both"/>
        <w:rPr>
          <w:rStyle w:val="Style135pt"/>
          <w:rFonts w:ascii="AvantGarde-CondMedium" w:hAnsi="AvantGarde-CondMedium" w:cs="AvantGarde-CondMedium"/>
          <w:color w:val="3D4F52"/>
          <w:sz w:val="10"/>
          <w:szCs w:val="10"/>
        </w:rPr>
      </w:pPr>
      <w:r>
        <w:rPr>
          <w:rStyle w:val="Style135pt"/>
          <w:rFonts w:eastAsia="Times New Roman" w:cs="Times-Roman"/>
          <w:sz w:val="22"/>
          <w:lang w:val="fr-FR" w:eastAsia="fr-FR"/>
        </w:rPr>
        <w:t xml:space="preserve">Direction </w:t>
      </w:r>
      <w:r w:rsidRPr="00992775">
        <w:rPr>
          <w:rStyle w:val="Style135pt"/>
          <w:rFonts w:eastAsia="Times New Roman" w:cs="Times-Roman"/>
          <w:sz w:val="22"/>
          <w:lang w:val="fr-FR" w:eastAsia="fr-FR"/>
        </w:rPr>
        <w:t>de l’aménagement opérationnel et de la vil</w:t>
      </w:r>
      <w:r>
        <w:rPr>
          <w:rStyle w:val="Style135pt"/>
          <w:rFonts w:eastAsia="Times New Roman" w:cs="Times-Roman"/>
          <w:sz w:val="22"/>
          <w:lang w:val="fr-FR" w:eastAsia="fr-FR"/>
        </w:rPr>
        <w:t>le</w:t>
      </w:r>
    </w:p>
    <w:p w14:paraId="4982EF82" w14:textId="77777777" w:rsidR="00992775" w:rsidRPr="00992775" w:rsidRDefault="00992775" w:rsidP="000D6072">
      <w:pPr>
        <w:spacing w:after="0" w:line="240" w:lineRule="auto"/>
        <w:jc w:val="both"/>
        <w:rPr>
          <w:rStyle w:val="Style135pt"/>
          <w:rFonts w:eastAsia="Times New Roman" w:cs="Times-Roman"/>
          <w:sz w:val="22"/>
          <w:lang w:val="fr-FR" w:eastAsia="fr-FR"/>
        </w:rPr>
      </w:pPr>
      <w:r w:rsidRPr="00597F18">
        <w:rPr>
          <w:rStyle w:val="Style135pt"/>
          <w:rFonts w:eastAsia="Times New Roman" w:cs="Times-Roman"/>
          <w:sz w:val="22"/>
          <w:lang w:val="fr-FR" w:eastAsia="fr-FR"/>
        </w:rPr>
        <w:t xml:space="preserve">Rue des Brigades d’Irlande, 1 </w:t>
      </w:r>
    </w:p>
    <w:p w14:paraId="4982EF83" w14:textId="77777777" w:rsidR="00992775" w:rsidRDefault="00992775" w:rsidP="000D6072">
      <w:pPr>
        <w:spacing w:after="0" w:line="240" w:lineRule="auto"/>
        <w:jc w:val="both"/>
        <w:rPr>
          <w:rStyle w:val="Style135pt"/>
          <w:rFonts w:eastAsia="Times New Roman" w:cs="Times-Roman"/>
          <w:sz w:val="22"/>
          <w:lang w:val="fr-FR" w:eastAsia="fr-FR"/>
        </w:rPr>
      </w:pPr>
      <w:r w:rsidRPr="00597F18">
        <w:rPr>
          <w:rStyle w:val="Style135pt"/>
          <w:rFonts w:eastAsia="Times New Roman" w:cs="Times-Roman"/>
          <w:sz w:val="22"/>
          <w:lang w:val="fr-FR" w:eastAsia="fr-FR"/>
        </w:rPr>
        <w:t>5100 Jambes</w:t>
      </w:r>
    </w:p>
    <w:p w14:paraId="4982EF84" w14:textId="77777777" w:rsidR="000D6072" w:rsidRDefault="000D6072" w:rsidP="000D6072">
      <w:pPr>
        <w:spacing w:after="0" w:line="240" w:lineRule="auto"/>
        <w:jc w:val="both"/>
        <w:rPr>
          <w:rStyle w:val="Style135pt"/>
          <w:rFonts w:eastAsia="Times New Roman" w:cs="Times-Roman"/>
          <w:sz w:val="22"/>
          <w:lang w:val="fr-FR" w:eastAsia="fr-FR"/>
        </w:rPr>
      </w:pPr>
    </w:p>
    <w:p w14:paraId="4982EF85" w14:textId="77777777" w:rsidR="00992775" w:rsidRDefault="000E4061" w:rsidP="000D6072">
      <w:pPr>
        <w:spacing w:after="0" w:line="240" w:lineRule="auto"/>
        <w:jc w:val="both"/>
        <w:rPr>
          <w:rStyle w:val="Style135pt"/>
          <w:rFonts w:eastAsia="Times New Roman" w:cs="Times-Roman"/>
          <w:sz w:val="22"/>
          <w:lang w:val="fr-FR" w:eastAsia="fr-FR"/>
        </w:rPr>
      </w:pPr>
      <w:r w:rsidRPr="003B2840">
        <w:rPr>
          <w:rStyle w:val="Style135pt"/>
          <w:rFonts w:eastAsia="Times New Roman" w:cs="Times-Roman"/>
          <w:b/>
          <w:sz w:val="22"/>
          <w:lang w:val="fr-FR" w:eastAsia="fr-FR"/>
        </w:rPr>
        <w:t>2)</w:t>
      </w:r>
      <w:r>
        <w:rPr>
          <w:rStyle w:val="Style135pt"/>
          <w:rFonts w:eastAsia="Times New Roman" w:cs="Times-Roman"/>
          <w:sz w:val="22"/>
          <w:lang w:val="fr-FR" w:eastAsia="fr-FR"/>
        </w:rPr>
        <w:t xml:space="preserve"> Commune dans laquelle se situe le bien à </w:t>
      </w:r>
      <w:r w:rsidR="003B2840">
        <w:rPr>
          <w:rStyle w:val="Style135pt"/>
          <w:rFonts w:eastAsia="Times New Roman" w:cs="Times-Roman"/>
          <w:sz w:val="22"/>
          <w:lang w:val="fr-FR" w:eastAsia="fr-FR"/>
        </w:rPr>
        <w:t>aliéner</w:t>
      </w:r>
    </w:p>
    <w:p w14:paraId="4982EF86" w14:textId="77777777" w:rsidR="000D6072" w:rsidRDefault="000D6072" w:rsidP="000D6072">
      <w:pPr>
        <w:spacing w:after="0" w:line="240" w:lineRule="auto"/>
        <w:jc w:val="both"/>
        <w:rPr>
          <w:rStyle w:val="Style135pt"/>
          <w:rFonts w:eastAsia="Times New Roman" w:cs="Times-Roman"/>
          <w:sz w:val="22"/>
          <w:lang w:val="fr-FR" w:eastAsia="fr-FR"/>
        </w:rPr>
      </w:pPr>
    </w:p>
    <w:p w14:paraId="4982EF87" w14:textId="77777777" w:rsidR="00702396" w:rsidRPr="000D6072" w:rsidRDefault="00867E49" w:rsidP="000D6072">
      <w:pPr>
        <w:spacing w:line="240" w:lineRule="auto"/>
        <w:jc w:val="both"/>
        <w:rPr>
          <w:rFonts w:eastAsia="Times New Roman" w:cs="Times-Roman"/>
          <w:lang w:val="fr-FR" w:eastAsia="fr-FR"/>
        </w:rPr>
      </w:pPr>
      <w:r>
        <w:rPr>
          <w:rStyle w:val="Style135pt"/>
          <w:rFonts w:eastAsia="Times New Roman" w:cs="Times-Roman"/>
          <w:b/>
          <w:sz w:val="22"/>
          <w:lang w:val="fr-FR" w:eastAsia="fr-FR"/>
        </w:rPr>
        <w:t xml:space="preserve">3) </w:t>
      </w:r>
      <w:r w:rsidRPr="00867E49">
        <w:rPr>
          <w:rStyle w:val="Style135pt"/>
          <w:rFonts w:eastAsia="Times New Roman" w:cs="Times-Roman"/>
          <w:sz w:val="22"/>
          <w:lang w:val="fr-FR" w:eastAsia="fr-FR"/>
        </w:rPr>
        <w:t xml:space="preserve">En cas </w:t>
      </w:r>
      <w:r>
        <w:rPr>
          <w:rStyle w:val="Style135pt"/>
          <w:rFonts w:eastAsia="Times New Roman" w:cs="Times-Roman"/>
          <w:sz w:val="22"/>
          <w:lang w:val="fr-FR" w:eastAsia="fr-FR"/>
        </w:rPr>
        <w:t xml:space="preserve">de </w:t>
      </w:r>
      <w:r w:rsidRPr="00867E49">
        <w:rPr>
          <w:rStyle w:val="Style135pt"/>
          <w:rFonts w:eastAsia="Times New Roman" w:cs="Times-Roman"/>
          <w:sz w:val="22"/>
          <w:lang w:val="fr-FR" w:eastAsia="fr-FR"/>
        </w:rPr>
        <w:t>vente publique</w:t>
      </w:r>
      <w:r>
        <w:rPr>
          <w:rStyle w:val="Style135pt"/>
          <w:rFonts w:eastAsia="Times New Roman" w:cs="Times-Roman"/>
          <w:sz w:val="22"/>
          <w:lang w:val="fr-FR" w:eastAsia="fr-FR"/>
        </w:rPr>
        <w:t xml:space="preserve"> avec exercice de la faculté de surenchère</w:t>
      </w:r>
      <w:r w:rsidRPr="00867E49">
        <w:rPr>
          <w:rStyle w:val="Style135pt"/>
          <w:rFonts w:eastAsia="Times New Roman" w:cs="Times-Roman"/>
          <w:sz w:val="22"/>
          <w:lang w:val="fr-FR" w:eastAsia="fr-FR"/>
        </w:rPr>
        <w:t>, au bénéficiaire du droit de préemption qui n’a pas renoncé à l’exercice de son droit</w:t>
      </w:r>
    </w:p>
    <w:p w14:paraId="4982EF88" w14:textId="77777777" w:rsidR="006B74DD" w:rsidRPr="005C076E" w:rsidRDefault="006B74DD" w:rsidP="006B74DD">
      <w:pPr>
        <w:rPr>
          <w:rFonts w:cs="Times New Roman"/>
          <w:b/>
        </w:rPr>
      </w:pPr>
      <w:r w:rsidRPr="005C076E">
        <w:rPr>
          <w:rFonts w:cs="Times New Roman"/>
          <w:b/>
        </w:rPr>
        <w:t>A. Identification du déclarant</w:t>
      </w:r>
    </w:p>
    <w:p w14:paraId="4982EF89" w14:textId="77777777" w:rsidR="006B74DD" w:rsidRDefault="00D74A20" w:rsidP="00D74A20">
      <w:pPr>
        <w:tabs>
          <w:tab w:val="left" w:pos="0"/>
          <w:tab w:val="left" w:pos="284"/>
        </w:tabs>
        <w:rPr>
          <w:rFonts w:cs="Times New Roman"/>
        </w:rPr>
      </w:pPr>
      <w:r w:rsidRPr="005C076E">
        <w:rPr>
          <w:rFonts w:cs="Times New Roman"/>
        </w:rPr>
        <w:tab/>
      </w:r>
      <w:r w:rsidR="006B74DD" w:rsidRPr="005C076E">
        <w:rPr>
          <w:rFonts w:cs="Times New Roman"/>
          <w:b/>
        </w:rPr>
        <w:t>1.</w:t>
      </w:r>
      <w:r w:rsidR="006B74DD" w:rsidRPr="005C076E">
        <w:rPr>
          <w:rFonts w:cs="Times New Roman"/>
        </w:rPr>
        <w:t xml:space="preserve"> Remplir l’une des deux cases ci-après</w:t>
      </w:r>
    </w:p>
    <w:p w14:paraId="4982EF8A" w14:textId="77777777" w:rsidR="00CC3A6A" w:rsidRPr="00CC3A6A" w:rsidRDefault="00CC3A6A" w:rsidP="00CC3A6A">
      <w:pPr>
        <w:pBdr>
          <w:top w:val="single" w:sz="4" w:space="1" w:color="auto"/>
          <w:left w:val="single" w:sz="4" w:space="4" w:color="auto"/>
          <w:bottom w:val="single" w:sz="4" w:space="1" w:color="auto"/>
          <w:right w:val="single" w:sz="4" w:space="4" w:color="auto"/>
        </w:pBdr>
        <w:tabs>
          <w:tab w:val="left" w:pos="0"/>
          <w:tab w:val="left" w:pos="284"/>
        </w:tabs>
        <w:rPr>
          <w:rFonts w:cs="Times New Roman"/>
          <w:b/>
        </w:rPr>
      </w:pPr>
      <w:r w:rsidRPr="00CC3A6A">
        <w:rPr>
          <w:rFonts w:cs="Times New Roman"/>
          <w:b/>
        </w:rPr>
        <w:t>PERSONNE PHYSIQUE</w:t>
      </w:r>
    </w:p>
    <w:p w14:paraId="4982EF8B" w14:textId="77777777" w:rsidR="00CC3A6A" w:rsidRDefault="00CC3A6A" w:rsidP="00CC3A6A">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Nom :</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Prénom :</w:t>
      </w:r>
    </w:p>
    <w:p w14:paraId="4982EF8C" w14:textId="77777777" w:rsidR="00CC3A6A" w:rsidRDefault="00CC3A6A" w:rsidP="00CC3A6A">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Adresse :</w:t>
      </w:r>
    </w:p>
    <w:p w14:paraId="4982EF8D" w14:textId="77777777" w:rsidR="00CC3A6A" w:rsidRDefault="00CC3A6A" w:rsidP="00CC3A6A">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Rue</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N° :</w:t>
      </w:r>
      <w:r>
        <w:rPr>
          <w:rFonts w:cs="Times New Roman"/>
        </w:rPr>
        <w:tab/>
      </w:r>
      <w:r>
        <w:rPr>
          <w:rFonts w:cs="Times New Roman"/>
        </w:rPr>
        <w:tab/>
      </w:r>
      <w:r>
        <w:rPr>
          <w:rFonts w:cs="Times New Roman"/>
        </w:rPr>
        <w:tab/>
        <w:t>Boîte :</w:t>
      </w:r>
    </w:p>
    <w:p w14:paraId="4982EF8E" w14:textId="77777777" w:rsidR="00CC3A6A" w:rsidRDefault="00CC3A6A" w:rsidP="00CC3A6A">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Code postal :</w:t>
      </w:r>
      <w:r>
        <w:rPr>
          <w:rFonts w:cs="Times New Roman"/>
        </w:rPr>
        <w:tab/>
      </w:r>
      <w:r>
        <w:rPr>
          <w:rFonts w:cs="Times New Roman"/>
        </w:rPr>
        <w:tab/>
      </w:r>
      <w:r>
        <w:rPr>
          <w:rFonts w:cs="Times New Roman"/>
        </w:rPr>
        <w:tab/>
      </w:r>
      <w:r>
        <w:rPr>
          <w:rFonts w:cs="Times New Roman"/>
        </w:rPr>
        <w:tab/>
      </w:r>
      <w:r>
        <w:rPr>
          <w:rFonts w:cs="Times New Roman"/>
        </w:rPr>
        <w:tab/>
        <w:t>Commune</w:t>
      </w:r>
    </w:p>
    <w:p w14:paraId="4982EF8F" w14:textId="77777777" w:rsidR="00CC3A6A" w:rsidRDefault="00CC3A6A" w:rsidP="00CC3A6A">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Téléphone :</w:t>
      </w:r>
      <w:r>
        <w:rPr>
          <w:rFonts w:cs="Times New Roman"/>
        </w:rPr>
        <w:tab/>
      </w:r>
      <w:r>
        <w:rPr>
          <w:rFonts w:cs="Times New Roman"/>
        </w:rPr>
        <w:tab/>
      </w:r>
      <w:r>
        <w:rPr>
          <w:rFonts w:cs="Times New Roman"/>
        </w:rPr>
        <w:tab/>
      </w:r>
      <w:r>
        <w:rPr>
          <w:rFonts w:cs="Times New Roman"/>
        </w:rPr>
        <w:tab/>
      </w:r>
      <w:r>
        <w:rPr>
          <w:rFonts w:cs="Times New Roman"/>
        </w:rPr>
        <w:tab/>
        <w:t>Fax :</w:t>
      </w:r>
    </w:p>
    <w:p w14:paraId="4982EF90" w14:textId="77777777" w:rsidR="00CC3A6A" w:rsidRDefault="00CC3A6A" w:rsidP="00CC3A6A">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E-Mail :</w:t>
      </w:r>
    </w:p>
    <w:p w14:paraId="4982EF91" w14:textId="77777777" w:rsidR="00CC3A6A" w:rsidRDefault="00CC3A6A" w:rsidP="00CC3A6A">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N° de TVA :</w:t>
      </w:r>
    </w:p>
    <w:p w14:paraId="4982EF92" w14:textId="77777777" w:rsidR="00CC3A6A" w:rsidRPr="005C076E" w:rsidRDefault="00CC3A6A" w:rsidP="00D74A20">
      <w:pPr>
        <w:tabs>
          <w:tab w:val="left" w:pos="0"/>
          <w:tab w:val="left" w:pos="284"/>
        </w:tabs>
        <w:rPr>
          <w:rFonts w:cs="Times New Roman"/>
        </w:rPr>
      </w:pPr>
    </w:p>
    <w:p w14:paraId="4982EF93" w14:textId="77777777" w:rsidR="00B91D0E" w:rsidRPr="00CC3A6A" w:rsidRDefault="00CC3A6A" w:rsidP="00CC3A6A">
      <w:pPr>
        <w:pBdr>
          <w:top w:val="single" w:sz="4" w:space="1" w:color="auto"/>
          <w:left w:val="single" w:sz="4" w:space="4" w:color="auto"/>
          <w:bottom w:val="single" w:sz="4" w:space="1" w:color="auto"/>
          <w:right w:val="single" w:sz="4" w:space="4" w:color="auto"/>
        </w:pBdr>
        <w:rPr>
          <w:rFonts w:cs="Times New Roman"/>
          <w:b/>
        </w:rPr>
      </w:pPr>
      <w:r w:rsidRPr="00CC3A6A">
        <w:rPr>
          <w:rFonts w:cs="Times New Roman"/>
          <w:b/>
        </w:rPr>
        <w:t>PERSONNE MORALE</w:t>
      </w:r>
    </w:p>
    <w:p w14:paraId="4982EF94" w14:textId="77777777" w:rsidR="00CC3A6A" w:rsidRDefault="00CC3A6A" w:rsidP="00CC3A6A">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Dénomination ou raison sociale :</w:t>
      </w:r>
    </w:p>
    <w:p w14:paraId="4982EF95" w14:textId="77777777" w:rsidR="00CC3A6A" w:rsidRDefault="00CC3A6A" w:rsidP="00CC3A6A">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Forme juridique :</w:t>
      </w:r>
    </w:p>
    <w:p w14:paraId="4982EF96" w14:textId="77777777" w:rsidR="00CC3A6A" w:rsidRDefault="00CC3A6A" w:rsidP="00CC3A6A">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Adresse du siège social</w:t>
      </w:r>
    </w:p>
    <w:p w14:paraId="4982EF97" w14:textId="77777777" w:rsidR="00CC3A6A" w:rsidRDefault="00CC3A6A" w:rsidP="00CC3A6A">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Rue</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N° :</w:t>
      </w:r>
      <w:r>
        <w:rPr>
          <w:rFonts w:cs="Times New Roman"/>
        </w:rPr>
        <w:tab/>
      </w:r>
      <w:r>
        <w:rPr>
          <w:rFonts w:cs="Times New Roman"/>
        </w:rPr>
        <w:tab/>
      </w:r>
      <w:r>
        <w:rPr>
          <w:rFonts w:cs="Times New Roman"/>
        </w:rPr>
        <w:tab/>
        <w:t>Boîte :</w:t>
      </w:r>
    </w:p>
    <w:p w14:paraId="4982EF98" w14:textId="77777777" w:rsidR="00CC3A6A" w:rsidRDefault="00CC3A6A" w:rsidP="00CC3A6A">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Code postal :</w:t>
      </w:r>
      <w:r>
        <w:rPr>
          <w:rFonts w:cs="Times New Roman"/>
        </w:rPr>
        <w:tab/>
      </w:r>
      <w:r>
        <w:rPr>
          <w:rFonts w:cs="Times New Roman"/>
        </w:rPr>
        <w:tab/>
      </w:r>
      <w:r>
        <w:rPr>
          <w:rFonts w:cs="Times New Roman"/>
        </w:rPr>
        <w:tab/>
      </w:r>
      <w:r>
        <w:rPr>
          <w:rFonts w:cs="Times New Roman"/>
        </w:rPr>
        <w:tab/>
      </w:r>
      <w:r>
        <w:rPr>
          <w:rFonts w:cs="Times New Roman"/>
        </w:rPr>
        <w:tab/>
        <w:t>Commune :</w:t>
      </w:r>
    </w:p>
    <w:p w14:paraId="4982EF99" w14:textId="77777777" w:rsidR="00CC3A6A" w:rsidRDefault="00CC3A6A" w:rsidP="00CC3A6A">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Téléphone :</w:t>
      </w:r>
      <w:r>
        <w:rPr>
          <w:rFonts w:cs="Times New Roman"/>
        </w:rPr>
        <w:tab/>
      </w:r>
      <w:r>
        <w:rPr>
          <w:rFonts w:cs="Times New Roman"/>
        </w:rPr>
        <w:tab/>
      </w:r>
      <w:r>
        <w:rPr>
          <w:rFonts w:cs="Times New Roman"/>
        </w:rPr>
        <w:tab/>
      </w:r>
      <w:r>
        <w:rPr>
          <w:rFonts w:cs="Times New Roman"/>
        </w:rPr>
        <w:tab/>
      </w:r>
      <w:r>
        <w:rPr>
          <w:rFonts w:cs="Times New Roman"/>
        </w:rPr>
        <w:tab/>
        <w:t>Fax :</w:t>
      </w:r>
    </w:p>
    <w:p w14:paraId="4982EF9A" w14:textId="77777777" w:rsidR="00CC3A6A" w:rsidRDefault="00CC3A6A" w:rsidP="00CC3A6A">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E-Mail :</w:t>
      </w:r>
    </w:p>
    <w:p w14:paraId="4982EF9B" w14:textId="77777777" w:rsidR="00CC3A6A" w:rsidRPr="005C076E" w:rsidRDefault="00CC3A6A" w:rsidP="00CC3A6A">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N° de TVA :</w:t>
      </w:r>
    </w:p>
    <w:p w14:paraId="4982EF9C" w14:textId="77777777" w:rsidR="00CC3A6A" w:rsidRDefault="00CC3A6A" w:rsidP="00CC3A6A">
      <w:pPr>
        <w:pBdr>
          <w:top w:val="single" w:sz="4" w:space="1" w:color="auto"/>
          <w:left w:val="single" w:sz="4" w:space="4" w:color="auto"/>
          <w:bottom w:val="single" w:sz="4" w:space="1" w:color="auto"/>
          <w:right w:val="single" w:sz="4" w:space="4" w:color="auto"/>
        </w:pBdr>
        <w:rPr>
          <w:rFonts w:cs="Times New Roman"/>
        </w:rPr>
      </w:pPr>
      <w:r>
        <w:rPr>
          <w:rFonts w:cs="Times New Roman"/>
        </w:rPr>
        <w:t>Personne(s) dûment habilitée(s) à représenter la personne morale</w:t>
      </w:r>
    </w:p>
    <w:p w14:paraId="4982EF9D" w14:textId="77777777" w:rsidR="00CC3A6A" w:rsidRDefault="00CC3A6A" w:rsidP="00CC3A6A">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Nom :</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Prénom :</w:t>
      </w:r>
    </w:p>
    <w:p w14:paraId="4982EF9E" w14:textId="77777777" w:rsidR="00CC3A6A" w:rsidRDefault="00CC3A6A" w:rsidP="00CC3A6A">
      <w:pPr>
        <w:pBdr>
          <w:top w:val="single" w:sz="4" w:space="1" w:color="auto"/>
          <w:left w:val="single" w:sz="4" w:space="4" w:color="auto"/>
          <w:bottom w:val="single" w:sz="4" w:space="1" w:color="auto"/>
          <w:right w:val="single" w:sz="4" w:space="4" w:color="auto"/>
        </w:pBdr>
        <w:rPr>
          <w:rFonts w:cs="Times New Roman"/>
        </w:rPr>
      </w:pPr>
      <w:r>
        <w:rPr>
          <w:rFonts w:cs="Times New Roman"/>
        </w:rPr>
        <w:t>Qualité : Administrateur délégué</w:t>
      </w:r>
    </w:p>
    <w:p w14:paraId="4982EF9F" w14:textId="77777777" w:rsidR="00CC3A6A" w:rsidRPr="005C076E" w:rsidRDefault="00CC3A6A" w:rsidP="00CC3A6A">
      <w:pPr>
        <w:pBdr>
          <w:top w:val="single" w:sz="4" w:space="1" w:color="auto"/>
          <w:left w:val="single" w:sz="4" w:space="4" w:color="auto"/>
          <w:bottom w:val="single" w:sz="4" w:space="1" w:color="auto"/>
          <w:right w:val="single" w:sz="4" w:space="4" w:color="auto"/>
        </w:pBdr>
        <w:rPr>
          <w:rFonts w:cs="Times New Roman"/>
        </w:rPr>
      </w:pPr>
      <w:r>
        <w:rPr>
          <w:rFonts w:cs="Times New Roman"/>
        </w:rPr>
        <w:t>Autre (préciser) :</w:t>
      </w:r>
    </w:p>
    <w:p w14:paraId="4982EFA0" w14:textId="77777777" w:rsidR="006B74DD" w:rsidRDefault="00D74A20" w:rsidP="00D74A20">
      <w:pPr>
        <w:tabs>
          <w:tab w:val="left" w:pos="284"/>
        </w:tabs>
        <w:jc w:val="both"/>
        <w:rPr>
          <w:rFonts w:cs="Times New Roman"/>
        </w:rPr>
      </w:pPr>
      <w:r w:rsidRPr="005C076E">
        <w:rPr>
          <w:rFonts w:cs="Times New Roman"/>
        </w:rPr>
        <w:tab/>
      </w:r>
      <w:r w:rsidR="006B74DD" w:rsidRPr="005C076E">
        <w:rPr>
          <w:rFonts w:cs="Times New Roman"/>
          <w:b/>
        </w:rPr>
        <w:t>2.</w:t>
      </w:r>
      <w:r w:rsidR="006B74DD" w:rsidRPr="005C076E">
        <w:rPr>
          <w:rFonts w:cs="Times New Roman"/>
        </w:rPr>
        <w:t xml:space="preserve"> A remplir uniquement lorsque l’intervention d’un notaire/d’un officier public est requise volontairement ou par</w:t>
      </w:r>
      <w:r w:rsidR="00D3089F" w:rsidRPr="005C076E">
        <w:rPr>
          <w:rFonts w:cs="Times New Roman"/>
        </w:rPr>
        <w:t xml:space="preserve"> </w:t>
      </w:r>
      <w:r w:rsidR="006B74DD" w:rsidRPr="005C076E">
        <w:rPr>
          <w:rFonts w:cs="Times New Roman"/>
        </w:rPr>
        <w:t>l’effet de la loi</w:t>
      </w:r>
    </w:p>
    <w:p w14:paraId="4982EFA1" w14:textId="77777777" w:rsidR="00CC3A6A" w:rsidRPr="005C076E" w:rsidRDefault="00CC3A6A" w:rsidP="00D74A20">
      <w:pPr>
        <w:tabs>
          <w:tab w:val="left" w:pos="284"/>
        </w:tabs>
        <w:jc w:val="both"/>
        <w:rPr>
          <w:rFonts w:cs="Times New Roman"/>
        </w:rPr>
      </w:pPr>
    </w:p>
    <w:p w14:paraId="4982EFA2" w14:textId="77777777" w:rsidR="006B74DD" w:rsidRPr="00677F7F" w:rsidRDefault="006B74DD" w:rsidP="00677F7F">
      <w:pPr>
        <w:pBdr>
          <w:top w:val="single" w:sz="4" w:space="1" w:color="auto"/>
          <w:left w:val="single" w:sz="4" w:space="4" w:color="auto"/>
          <w:bottom w:val="single" w:sz="4" w:space="1" w:color="auto"/>
          <w:right w:val="single" w:sz="4" w:space="4" w:color="auto"/>
        </w:pBdr>
        <w:rPr>
          <w:rFonts w:cs="Times New Roman"/>
          <w:b/>
        </w:rPr>
      </w:pPr>
      <w:r w:rsidRPr="00677F7F">
        <w:rPr>
          <w:rFonts w:cs="Times New Roman"/>
          <w:b/>
        </w:rPr>
        <w:t>N</w:t>
      </w:r>
      <w:r w:rsidR="00CC3A6A" w:rsidRPr="00677F7F">
        <w:rPr>
          <w:rFonts w:cs="Times New Roman"/>
          <w:b/>
        </w:rPr>
        <w:t>OTAIRE/OFFICIERPUBLIC CHARGE DE LA PASSATION DE L’ACTE</w:t>
      </w:r>
    </w:p>
    <w:p w14:paraId="4982EFA3" w14:textId="77777777" w:rsidR="006B74DD" w:rsidRPr="005C076E" w:rsidRDefault="00677F7F" w:rsidP="00677F7F">
      <w:pPr>
        <w:pBdr>
          <w:top w:val="single" w:sz="4" w:space="1" w:color="auto"/>
          <w:left w:val="single" w:sz="4" w:space="4" w:color="auto"/>
          <w:bottom w:val="single" w:sz="4" w:space="1" w:color="auto"/>
          <w:right w:val="single" w:sz="4" w:space="4" w:color="auto"/>
        </w:pBdr>
        <w:rPr>
          <w:rFonts w:cs="Times New Roman"/>
        </w:rPr>
      </w:pPr>
      <w:r>
        <w:rPr>
          <w:rFonts w:cs="Times New Roman"/>
        </w:rPr>
        <w:t>Nom</w:t>
      </w:r>
      <w:r w:rsidR="006B74DD" w:rsidRPr="005C076E">
        <w:rPr>
          <w:rFonts w:cs="Times New Roman"/>
        </w:rPr>
        <w:t xml:space="preserve">: </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sidR="006B74DD" w:rsidRPr="005C076E">
        <w:rPr>
          <w:rFonts w:cs="Times New Roman"/>
        </w:rPr>
        <w:t>Prénom :</w:t>
      </w:r>
    </w:p>
    <w:p w14:paraId="4982EFA4" w14:textId="77777777" w:rsidR="006B74DD" w:rsidRPr="005C076E" w:rsidRDefault="00B71C70" w:rsidP="00677F7F">
      <w:pPr>
        <w:pBdr>
          <w:top w:val="single" w:sz="4" w:space="1" w:color="auto"/>
          <w:left w:val="single" w:sz="4" w:space="4" w:color="auto"/>
          <w:bottom w:val="single" w:sz="4" w:space="1" w:color="auto"/>
          <w:right w:val="single" w:sz="4" w:space="4" w:color="auto"/>
        </w:pBdr>
        <w:rPr>
          <w:rFonts w:cs="Times New Roman"/>
        </w:rPr>
      </w:pPr>
      <w:r w:rsidRPr="005C076E">
        <w:rPr>
          <w:rFonts w:cs="Times New Roman"/>
        </w:rPr>
        <w:t>Agissant en qualité de</w:t>
      </w:r>
      <w:r w:rsidR="00677F7F">
        <w:rPr>
          <w:rFonts w:cs="Times New Roman"/>
        </w:rPr>
        <w:t> :</w:t>
      </w:r>
    </w:p>
    <w:p w14:paraId="4982EFA5" w14:textId="77777777" w:rsidR="006B74DD" w:rsidRPr="005C076E" w:rsidRDefault="00B71C70" w:rsidP="00677F7F">
      <w:pPr>
        <w:pBdr>
          <w:top w:val="single" w:sz="4" w:space="1" w:color="auto"/>
          <w:left w:val="single" w:sz="4" w:space="4" w:color="auto"/>
          <w:bottom w:val="single" w:sz="4" w:space="1" w:color="auto"/>
          <w:right w:val="single" w:sz="4" w:space="4" w:color="auto"/>
        </w:pBdr>
        <w:rPr>
          <w:rFonts w:cs="Times New Roman"/>
        </w:rPr>
      </w:pPr>
      <w:r w:rsidRPr="005C076E">
        <w:rPr>
          <w:rFonts w:cs="Times New Roman"/>
        </w:rPr>
        <w:t>Adresse</w:t>
      </w:r>
      <w:r w:rsidR="00677F7F">
        <w:rPr>
          <w:rFonts w:cs="Times New Roman"/>
        </w:rPr>
        <w:t> :</w:t>
      </w:r>
    </w:p>
    <w:p w14:paraId="4982EFA6" w14:textId="77777777" w:rsidR="00677F7F" w:rsidRDefault="00677F7F" w:rsidP="00677F7F">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Rue</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N°:</w:t>
      </w:r>
      <w:r>
        <w:rPr>
          <w:rFonts w:cs="Times New Roman"/>
        </w:rPr>
        <w:tab/>
      </w:r>
      <w:r>
        <w:rPr>
          <w:rFonts w:cs="Times New Roman"/>
        </w:rPr>
        <w:tab/>
      </w:r>
      <w:r>
        <w:rPr>
          <w:rFonts w:cs="Times New Roman"/>
        </w:rPr>
        <w:tab/>
        <w:t>Boîte :</w:t>
      </w:r>
    </w:p>
    <w:p w14:paraId="4982EFA7" w14:textId="77777777" w:rsidR="00677F7F" w:rsidRDefault="00677F7F" w:rsidP="00677F7F">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Code postal :</w:t>
      </w:r>
      <w:r>
        <w:rPr>
          <w:rFonts w:cs="Times New Roman"/>
        </w:rPr>
        <w:tab/>
      </w:r>
      <w:r>
        <w:rPr>
          <w:rFonts w:cs="Times New Roman"/>
        </w:rPr>
        <w:tab/>
      </w:r>
      <w:r>
        <w:rPr>
          <w:rFonts w:cs="Times New Roman"/>
        </w:rPr>
        <w:tab/>
      </w:r>
      <w:r>
        <w:rPr>
          <w:rFonts w:cs="Times New Roman"/>
        </w:rPr>
        <w:tab/>
      </w:r>
      <w:r>
        <w:rPr>
          <w:rFonts w:cs="Times New Roman"/>
        </w:rPr>
        <w:tab/>
        <w:t>Commune</w:t>
      </w:r>
    </w:p>
    <w:p w14:paraId="4982EFA8" w14:textId="77777777" w:rsidR="00677F7F" w:rsidRDefault="00677F7F" w:rsidP="00677F7F">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Téléphone :</w:t>
      </w:r>
      <w:r>
        <w:rPr>
          <w:rFonts w:cs="Times New Roman"/>
        </w:rPr>
        <w:tab/>
      </w:r>
      <w:r>
        <w:rPr>
          <w:rFonts w:cs="Times New Roman"/>
        </w:rPr>
        <w:tab/>
      </w:r>
      <w:r>
        <w:rPr>
          <w:rFonts w:cs="Times New Roman"/>
        </w:rPr>
        <w:tab/>
      </w:r>
      <w:r>
        <w:rPr>
          <w:rFonts w:cs="Times New Roman"/>
        </w:rPr>
        <w:tab/>
      </w:r>
      <w:r>
        <w:rPr>
          <w:rFonts w:cs="Times New Roman"/>
        </w:rPr>
        <w:tab/>
        <w:t>Fax :</w:t>
      </w:r>
    </w:p>
    <w:p w14:paraId="4982EFA9" w14:textId="77777777" w:rsidR="00677F7F" w:rsidRDefault="00677F7F" w:rsidP="00677F7F">
      <w:pPr>
        <w:pBdr>
          <w:top w:val="single" w:sz="4" w:space="1" w:color="auto"/>
          <w:left w:val="single" w:sz="4" w:space="4" w:color="auto"/>
          <w:bottom w:val="single" w:sz="4" w:space="1" w:color="auto"/>
          <w:right w:val="single" w:sz="4" w:space="4" w:color="auto"/>
        </w:pBdr>
        <w:tabs>
          <w:tab w:val="left" w:pos="0"/>
          <w:tab w:val="left" w:pos="284"/>
        </w:tabs>
        <w:rPr>
          <w:rFonts w:cs="Times New Roman"/>
        </w:rPr>
      </w:pPr>
      <w:r>
        <w:rPr>
          <w:rFonts w:cs="Times New Roman"/>
        </w:rPr>
        <w:t>E-Mail :</w:t>
      </w:r>
    </w:p>
    <w:p w14:paraId="4982EFAA" w14:textId="77777777" w:rsidR="00A95BB8" w:rsidRPr="005C076E" w:rsidRDefault="00A95BB8" w:rsidP="006B74DD">
      <w:pPr>
        <w:rPr>
          <w:rFonts w:cs="Times New Roman"/>
        </w:rPr>
      </w:pPr>
    </w:p>
    <w:p w14:paraId="4982EFAB" w14:textId="77777777" w:rsidR="00687059" w:rsidRDefault="00687059" w:rsidP="00D74A20">
      <w:pPr>
        <w:tabs>
          <w:tab w:val="left" w:pos="284"/>
        </w:tabs>
        <w:rPr>
          <w:rFonts w:cs="Times New Roman"/>
        </w:rPr>
      </w:pPr>
    </w:p>
    <w:p w14:paraId="4982EFAC" w14:textId="77777777" w:rsidR="006B74DD" w:rsidRPr="005C076E" w:rsidRDefault="00D74A20" w:rsidP="00D74A20">
      <w:pPr>
        <w:tabs>
          <w:tab w:val="left" w:pos="284"/>
        </w:tabs>
        <w:rPr>
          <w:rFonts w:cs="Times New Roman"/>
        </w:rPr>
      </w:pPr>
      <w:r w:rsidRPr="005C076E">
        <w:rPr>
          <w:rFonts w:cs="Times New Roman"/>
        </w:rPr>
        <w:lastRenderedPageBreak/>
        <w:tab/>
      </w:r>
      <w:r w:rsidR="006B74DD" w:rsidRPr="005C076E">
        <w:rPr>
          <w:rFonts w:cs="Times New Roman"/>
          <w:b/>
        </w:rPr>
        <w:t>3.</w:t>
      </w:r>
      <w:r w:rsidR="006B74DD" w:rsidRPr="005C076E">
        <w:rPr>
          <w:rFonts w:cs="Times New Roman"/>
        </w:rPr>
        <w:t xml:space="preserve"> Pour les biens indivis, </w:t>
      </w:r>
      <w:proofErr w:type="gramStart"/>
      <w:r w:rsidR="006B74DD" w:rsidRPr="005C076E">
        <w:rPr>
          <w:rFonts w:cs="Times New Roman"/>
        </w:rPr>
        <w:t>indiquez</w:t>
      </w:r>
      <w:r w:rsidR="0090695A">
        <w:rPr>
          <w:rFonts w:cs="Times New Roman"/>
        </w:rPr>
        <w:t xml:space="preserve"> </w:t>
      </w:r>
      <w:r w:rsidR="006B74DD" w:rsidRPr="005C076E">
        <w:rPr>
          <w:rFonts w:cs="Times New Roman"/>
        </w:rPr>
        <w:t>le</w:t>
      </w:r>
      <w:proofErr w:type="gramEnd"/>
      <w:r w:rsidR="006B74DD" w:rsidRPr="005C076E">
        <w:rPr>
          <w:rFonts w:cs="Times New Roman"/>
        </w:rPr>
        <w:t>(s) nom(s) de l’(des) autre(s) coïndivisaire(s)</w:t>
      </w:r>
      <w:r w:rsidR="00965C0A" w:rsidRPr="005C076E">
        <w:rPr>
          <w:rFonts w:cs="Times New Roman"/>
        </w:rPr>
        <w:t xml:space="preserve"> </w:t>
      </w:r>
      <w:r w:rsidR="006B74DD" w:rsidRPr="005C076E">
        <w:rPr>
          <w:rFonts w:cs="Times New Roman"/>
        </w:rPr>
        <w:t>et sa (leur) quote-part(s)</w:t>
      </w:r>
    </w:p>
    <w:p w14:paraId="4982EFAD" w14:textId="77777777" w:rsidR="006B74DD" w:rsidRPr="005C076E" w:rsidRDefault="001B3798" w:rsidP="006B74DD">
      <w:pPr>
        <w:rPr>
          <w:rFonts w:cs="Times New Roman"/>
        </w:rPr>
      </w:pPr>
      <w:r w:rsidRPr="005C076E">
        <w:rPr>
          <w:rFonts w:cs="Times New Roman"/>
        </w:rPr>
        <w:t xml:space="preserve">      </w:t>
      </w:r>
      <w:r w:rsidR="006B74DD" w:rsidRPr="005C076E">
        <w:rPr>
          <w:rFonts w:cs="Times New Roman"/>
        </w:rPr>
        <w:t>Adresse(s)</w:t>
      </w:r>
      <w:r w:rsidR="00677F7F">
        <w:rPr>
          <w:rFonts w:cs="Times New Roman"/>
        </w:rPr>
        <w:t> :</w:t>
      </w:r>
    </w:p>
    <w:p w14:paraId="4982EFAE" w14:textId="77777777" w:rsidR="007E4456" w:rsidRPr="005C076E" w:rsidRDefault="007E4456" w:rsidP="006B74DD">
      <w:pPr>
        <w:rPr>
          <w:rFonts w:cs="Times New Roman"/>
          <w:b/>
        </w:rPr>
      </w:pPr>
    </w:p>
    <w:p w14:paraId="4982EFAF" w14:textId="77777777" w:rsidR="006B74DD" w:rsidRPr="005C076E" w:rsidRDefault="00B71C70" w:rsidP="006B74DD">
      <w:pPr>
        <w:rPr>
          <w:rFonts w:cs="Times New Roman"/>
          <w:b/>
        </w:rPr>
      </w:pPr>
      <w:r w:rsidRPr="005C076E">
        <w:rPr>
          <w:rFonts w:cs="Times New Roman"/>
          <w:b/>
        </w:rPr>
        <w:t>B. Déclaration relative au bien</w:t>
      </w:r>
    </w:p>
    <w:p w14:paraId="4982EFB0" w14:textId="77777777" w:rsidR="00965C0A" w:rsidRPr="005C076E" w:rsidRDefault="006B74DD" w:rsidP="001B3798">
      <w:pPr>
        <w:jc w:val="both"/>
        <w:rPr>
          <w:rFonts w:cs="Times New Roman"/>
        </w:rPr>
      </w:pPr>
      <w:r w:rsidRPr="005C076E">
        <w:rPr>
          <w:rFonts w:cs="Times New Roman"/>
        </w:rPr>
        <w:t>Les préempteurs peuvent visiter le bien (Voir a</w:t>
      </w:r>
      <w:r w:rsidR="00487A40" w:rsidRPr="005C076E">
        <w:rPr>
          <w:rFonts w:cs="Times New Roman"/>
        </w:rPr>
        <w:t>rticle D.</w:t>
      </w:r>
      <w:r w:rsidR="00D2767C" w:rsidRPr="005C076E">
        <w:rPr>
          <w:rFonts w:cs="Times New Roman"/>
        </w:rPr>
        <w:t>V</w:t>
      </w:r>
      <w:r w:rsidR="00487A40" w:rsidRPr="005C076E">
        <w:rPr>
          <w:rFonts w:cs="Times New Roman"/>
        </w:rPr>
        <w:t>I</w:t>
      </w:r>
      <w:r w:rsidR="00D2767C" w:rsidRPr="005C076E">
        <w:rPr>
          <w:rFonts w:cs="Times New Roman"/>
        </w:rPr>
        <w:t>.25, §1</w:t>
      </w:r>
      <w:r w:rsidR="00D2767C" w:rsidRPr="005C076E">
        <w:rPr>
          <w:rFonts w:cs="Times New Roman"/>
          <w:vertAlign w:val="superscript"/>
        </w:rPr>
        <w:t>er</w:t>
      </w:r>
      <w:r w:rsidR="00D2767C" w:rsidRPr="005C076E">
        <w:rPr>
          <w:rFonts w:cs="Times New Roman"/>
        </w:rPr>
        <w:t xml:space="preserve">, </w:t>
      </w:r>
      <w:r w:rsidR="003F3D76">
        <w:rPr>
          <w:rFonts w:cs="Times New Roman"/>
        </w:rPr>
        <w:t xml:space="preserve">alinéa 2, </w:t>
      </w:r>
      <w:r w:rsidR="00D2767C" w:rsidRPr="005C076E">
        <w:rPr>
          <w:rFonts w:cs="Times New Roman"/>
        </w:rPr>
        <w:t>8°</w:t>
      </w:r>
      <w:r w:rsidRPr="005C076E">
        <w:rPr>
          <w:rFonts w:cs="Times New Roman"/>
        </w:rPr>
        <w:t xml:space="preserve"> du Code</w:t>
      </w:r>
      <w:r w:rsidR="00965C0A" w:rsidRPr="005C076E">
        <w:rPr>
          <w:rFonts w:cs="Times New Roman"/>
        </w:rPr>
        <w:t xml:space="preserve"> du </w:t>
      </w:r>
      <w:r w:rsidR="001B3798" w:rsidRPr="005C076E">
        <w:rPr>
          <w:rFonts w:cs="Times New Roman"/>
        </w:rPr>
        <w:t>D</w:t>
      </w:r>
      <w:r w:rsidR="00965C0A" w:rsidRPr="005C076E">
        <w:rPr>
          <w:rFonts w:cs="Times New Roman"/>
        </w:rPr>
        <w:t xml:space="preserve">éveloppement </w:t>
      </w:r>
      <w:r w:rsidR="001B3798" w:rsidRPr="005C076E">
        <w:rPr>
          <w:rFonts w:cs="Times New Roman"/>
        </w:rPr>
        <w:t>T</w:t>
      </w:r>
      <w:r w:rsidR="00965C0A" w:rsidRPr="005C076E">
        <w:rPr>
          <w:rFonts w:cs="Times New Roman"/>
        </w:rPr>
        <w:t>erritorial</w:t>
      </w:r>
      <w:r w:rsidR="00D2767C" w:rsidRPr="005C076E">
        <w:rPr>
          <w:rFonts w:cs="Times New Roman"/>
        </w:rPr>
        <w:t>)</w:t>
      </w:r>
    </w:p>
    <w:p w14:paraId="4982EFB1" w14:textId="77777777" w:rsidR="006B74DD" w:rsidRPr="005C076E" w:rsidRDefault="006B74DD" w:rsidP="001B3798">
      <w:pPr>
        <w:tabs>
          <w:tab w:val="left" w:pos="284"/>
        </w:tabs>
        <w:rPr>
          <w:rFonts w:cs="Times New Roman"/>
        </w:rPr>
      </w:pPr>
      <w:r w:rsidRPr="005C076E">
        <w:rPr>
          <w:rFonts w:cs="Times New Roman"/>
          <w:b/>
        </w:rPr>
        <w:t>1.</w:t>
      </w:r>
      <w:r w:rsidRPr="005C076E">
        <w:rPr>
          <w:rFonts w:cs="Times New Roman"/>
        </w:rPr>
        <w:t xml:space="preserve"> Localisation</w:t>
      </w:r>
    </w:p>
    <w:p w14:paraId="4982EFB2" w14:textId="77777777" w:rsidR="006B74DD" w:rsidRPr="005C076E" w:rsidRDefault="006B74DD" w:rsidP="006B74DD">
      <w:pPr>
        <w:rPr>
          <w:rFonts w:cs="Times New Roman"/>
        </w:rPr>
      </w:pPr>
      <w:r w:rsidRPr="005C076E">
        <w:rPr>
          <w:rFonts w:cs="Times New Roman"/>
        </w:rPr>
        <w:t>Commune</w:t>
      </w:r>
      <w:r w:rsidR="00677F7F">
        <w:rPr>
          <w:rFonts w:cs="Times New Roman"/>
        </w:rPr>
        <w:t> : ……………………………………………………………………………………………</w:t>
      </w:r>
    </w:p>
    <w:p w14:paraId="4982EFB3" w14:textId="77777777" w:rsidR="001B3798" w:rsidRPr="005C076E" w:rsidRDefault="006B74DD" w:rsidP="006B74DD">
      <w:pPr>
        <w:rPr>
          <w:rFonts w:cs="Times New Roman"/>
        </w:rPr>
      </w:pPr>
      <w:r w:rsidRPr="005C076E">
        <w:rPr>
          <w:rFonts w:cs="Times New Roman"/>
        </w:rPr>
        <w:t>Adresse éventuelle</w:t>
      </w:r>
      <w:r w:rsidR="00677F7F">
        <w:rPr>
          <w:rFonts w:cs="Times New Roman"/>
        </w:rPr>
        <w:t> : ………………………………………………………………………………</w:t>
      </w:r>
    </w:p>
    <w:p w14:paraId="4982EFB4" w14:textId="77777777" w:rsidR="006B74DD" w:rsidRDefault="006B74DD" w:rsidP="006B74DD">
      <w:pPr>
        <w:rPr>
          <w:rFonts w:cs="Times New Roman"/>
        </w:rPr>
      </w:pPr>
      <w:r w:rsidRPr="005C076E">
        <w:rPr>
          <w:rFonts w:cs="Times New Roman"/>
        </w:rPr>
        <w:t>Références cadastrales</w:t>
      </w:r>
      <w:r w:rsidR="00677F7F">
        <w:rPr>
          <w:rFonts w:cs="Times New Roman"/>
        </w:rPr>
        <w:t> :</w:t>
      </w:r>
    </w:p>
    <w:p w14:paraId="4982EFB5" w14:textId="77777777" w:rsidR="00677F7F" w:rsidRPr="005C076E" w:rsidRDefault="00677F7F" w:rsidP="00677F7F">
      <w:pPr>
        <w:pBdr>
          <w:top w:val="single" w:sz="4" w:space="1" w:color="auto"/>
          <w:left w:val="single" w:sz="4" w:space="4" w:color="auto"/>
          <w:bottom w:val="single" w:sz="4" w:space="1" w:color="auto"/>
          <w:right w:val="single" w:sz="4" w:space="4" w:color="auto"/>
        </w:pBdr>
        <w:rPr>
          <w:rFonts w:cs="Times New Roman"/>
        </w:rPr>
      </w:pPr>
      <w:r>
        <w:rPr>
          <w:rFonts w:cs="Times New Roman"/>
        </w:rPr>
        <w:t>Division / Section :</w:t>
      </w:r>
      <w:r>
        <w:rPr>
          <w:rFonts w:cs="Times New Roman"/>
        </w:rPr>
        <w:tab/>
      </w:r>
      <w:r>
        <w:rPr>
          <w:rFonts w:cs="Times New Roman"/>
        </w:rPr>
        <w:tab/>
      </w:r>
      <w:r>
        <w:rPr>
          <w:rFonts w:cs="Times New Roman"/>
        </w:rPr>
        <w:tab/>
      </w:r>
      <w:r>
        <w:rPr>
          <w:rFonts w:cs="Times New Roman"/>
        </w:rPr>
        <w:tab/>
      </w:r>
      <w:r>
        <w:rPr>
          <w:rFonts w:cs="Times New Roman"/>
        </w:rPr>
        <w:tab/>
        <w:t>N°</w:t>
      </w:r>
      <w:r>
        <w:rPr>
          <w:rFonts w:cs="Times New Roman"/>
        </w:rPr>
        <w:tab/>
      </w:r>
      <w:r>
        <w:rPr>
          <w:rFonts w:cs="Times New Roman"/>
        </w:rPr>
        <w:tab/>
      </w:r>
      <w:r>
        <w:rPr>
          <w:rFonts w:cs="Times New Roman"/>
        </w:rPr>
        <w:tab/>
        <w:t>Superficie totale</w:t>
      </w:r>
    </w:p>
    <w:p w14:paraId="4982EFB6" w14:textId="77777777" w:rsidR="00965C0A" w:rsidRPr="005C076E" w:rsidRDefault="00965C0A" w:rsidP="00677F7F">
      <w:pPr>
        <w:pBdr>
          <w:top w:val="single" w:sz="4" w:space="1" w:color="auto"/>
          <w:left w:val="single" w:sz="4" w:space="4" w:color="auto"/>
          <w:bottom w:val="single" w:sz="4" w:space="1" w:color="auto"/>
          <w:right w:val="single" w:sz="4" w:space="4" w:color="auto"/>
        </w:pBdr>
        <w:rPr>
          <w:rFonts w:cs="Times New Roman"/>
        </w:rPr>
      </w:pPr>
    </w:p>
    <w:p w14:paraId="4982EFB7" w14:textId="77777777" w:rsidR="005C076E" w:rsidRDefault="005C076E" w:rsidP="001B3798">
      <w:pPr>
        <w:tabs>
          <w:tab w:val="left" w:pos="284"/>
        </w:tabs>
        <w:rPr>
          <w:rFonts w:cs="Times New Roman"/>
        </w:rPr>
      </w:pPr>
    </w:p>
    <w:p w14:paraId="4982EFB8" w14:textId="77777777" w:rsidR="006B74DD" w:rsidRPr="005C076E" w:rsidRDefault="006B74DD" w:rsidP="001B3798">
      <w:pPr>
        <w:tabs>
          <w:tab w:val="left" w:pos="284"/>
        </w:tabs>
        <w:rPr>
          <w:rFonts w:cs="Times New Roman"/>
        </w:rPr>
      </w:pPr>
      <w:r w:rsidRPr="005C076E">
        <w:rPr>
          <w:rFonts w:cs="Times New Roman"/>
          <w:b/>
        </w:rPr>
        <w:t>2.</w:t>
      </w:r>
      <w:r w:rsidRPr="005C076E">
        <w:rPr>
          <w:rFonts w:cs="Times New Roman"/>
        </w:rPr>
        <w:t xml:space="preserve"> Nature du droit réel</w:t>
      </w:r>
    </w:p>
    <w:p w14:paraId="4982EFB9" w14:textId="77777777" w:rsidR="005C076E" w:rsidRDefault="00B71C70" w:rsidP="005C076E">
      <w:pPr>
        <w:rPr>
          <w:rFonts w:cs="Times New Roman"/>
        </w:rPr>
      </w:pPr>
      <w:r w:rsidRPr="005C076E">
        <w:rPr>
          <w:rFonts w:cs="Times New Roman"/>
        </w:rPr>
        <w:t>Nature du droit réel qui constitue l’objet de la déclaration</w:t>
      </w:r>
    </w:p>
    <w:p w14:paraId="4982EFBA" w14:textId="77777777" w:rsidR="006B74DD" w:rsidRPr="005C076E" w:rsidRDefault="006B74DD" w:rsidP="001B3798">
      <w:pPr>
        <w:tabs>
          <w:tab w:val="left" w:pos="284"/>
        </w:tabs>
        <w:rPr>
          <w:rFonts w:cs="Times New Roman"/>
        </w:rPr>
      </w:pPr>
      <w:r w:rsidRPr="005C076E">
        <w:rPr>
          <w:rFonts w:cs="Times New Roman"/>
          <w:b/>
        </w:rPr>
        <w:t>3.</w:t>
      </w:r>
      <w:r w:rsidRPr="005C076E">
        <w:rPr>
          <w:rFonts w:cs="Times New Roman"/>
        </w:rPr>
        <w:t xml:space="preserve"> Description du bien</w:t>
      </w:r>
    </w:p>
    <w:p w14:paraId="4982EFBB" w14:textId="77777777" w:rsidR="006B74DD" w:rsidRPr="005C076E" w:rsidRDefault="00B71C70" w:rsidP="006B74DD">
      <w:pPr>
        <w:rPr>
          <w:rFonts w:cs="Times New Roman"/>
        </w:rPr>
      </w:pPr>
      <w:r w:rsidRPr="005C076E">
        <w:rPr>
          <w:rFonts w:cs="Times New Roman"/>
        </w:rPr>
        <w:t>Immeuble non bâti</w:t>
      </w:r>
    </w:p>
    <w:p w14:paraId="4982EFBC" w14:textId="77777777" w:rsidR="006B74DD" w:rsidRPr="005C076E" w:rsidRDefault="00B71C70" w:rsidP="006B74DD">
      <w:pPr>
        <w:rPr>
          <w:rFonts w:cs="Times New Roman"/>
        </w:rPr>
      </w:pPr>
      <w:r w:rsidRPr="005C076E">
        <w:rPr>
          <w:rFonts w:cs="Times New Roman"/>
        </w:rPr>
        <w:t>Immeuble bâti</w:t>
      </w:r>
    </w:p>
    <w:p w14:paraId="4982EFBD" w14:textId="77777777" w:rsidR="006B74DD" w:rsidRPr="005C076E" w:rsidRDefault="00B71C70" w:rsidP="006B74DD">
      <w:pPr>
        <w:rPr>
          <w:rFonts w:cs="Times New Roman"/>
        </w:rPr>
      </w:pPr>
      <w:r w:rsidRPr="005C076E">
        <w:rPr>
          <w:rFonts w:cs="Times New Roman"/>
        </w:rPr>
        <w:t>Superficie au sol du bâti</w:t>
      </w:r>
    </w:p>
    <w:p w14:paraId="4982EFBE" w14:textId="77777777" w:rsidR="006B74DD" w:rsidRPr="005C076E" w:rsidRDefault="00B71C70" w:rsidP="006B74DD">
      <w:pPr>
        <w:rPr>
          <w:rFonts w:cs="Times New Roman"/>
        </w:rPr>
      </w:pPr>
      <w:r w:rsidRPr="005C076E">
        <w:rPr>
          <w:rFonts w:cs="Times New Roman"/>
        </w:rPr>
        <w:t>Superficie de plancher</w:t>
      </w:r>
    </w:p>
    <w:p w14:paraId="4982EFBF" w14:textId="77777777" w:rsidR="006B74DD" w:rsidRPr="005C076E" w:rsidRDefault="00B71C70" w:rsidP="006B74DD">
      <w:pPr>
        <w:rPr>
          <w:rFonts w:cs="Times New Roman"/>
        </w:rPr>
      </w:pPr>
      <w:r w:rsidRPr="005C076E">
        <w:rPr>
          <w:rFonts w:cs="Times New Roman"/>
        </w:rPr>
        <w:t>Nombre de niveaux</w:t>
      </w:r>
    </w:p>
    <w:p w14:paraId="4982EFC0" w14:textId="77777777" w:rsidR="006B74DD" w:rsidRPr="005C076E" w:rsidRDefault="00000000" w:rsidP="006B74DD">
      <w:pPr>
        <w:rPr>
          <w:rFonts w:cs="Times New Roman"/>
        </w:rPr>
      </w:pPr>
      <w:r>
        <w:rPr>
          <w:rFonts w:cs="Times New Roman"/>
          <w:noProof/>
          <w:lang w:eastAsia="fr-BE"/>
        </w:rPr>
        <w:pict w14:anchorId="4982F001">
          <v:shapetype id="_x0000_t109" coordsize="21600,21600" o:spt="109" path="m,l,21600r21600,l21600,xe">
            <v:stroke joinstyle="miter"/>
            <v:path gradientshapeok="t" o:connecttype="rect"/>
          </v:shapetype>
          <v:shape id="_x0000_s2061" type="#_x0000_t109" style="position:absolute;margin-left:187.25pt;margin-top:23.6pt;width:106pt;height:50.25pt;z-index:251665408">
            <v:textbox style="mso-next-textbox:#_x0000_s2061">
              <w:txbxContent>
                <w:p w14:paraId="4982F013" w14:textId="77777777" w:rsidR="00965C0A" w:rsidRDefault="00965C0A" w:rsidP="00930F03">
                  <w:r w:rsidRPr="001B3798">
                    <w:rPr>
                      <w:b/>
                    </w:rPr>
                    <w:t>Quote-part des</w:t>
                  </w:r>
                  <w:r w:rsidR="001B3798">
                    <w:rPr>
                      <w:rFonts w:ascii="Times New Roman" w:hAnsi="Times New Roman" w:cs="Times New Roman"/>
                      <w:b/>
                    </w:rPr>
                    <w:t xml:space="preserve"> </w:t>
                  </w:r>
                  <w:r w:rsidRPr="001B3798">
                    <w:rPr>
                      <w:rFonts w:ascii="Times New Roman" w:hAnsi="Times New Roman" w:cs="Times New Roman"/>
                      <w:b/>
                    </w:rPr>
                    <w:t>parties</w:t>
                  </w:r>
                  <w:r w:rsidRPr="001B3798">
                    <w:rPr>
                      <w:b/>
                    </w:rPr>
                    <w:t xml:space="preserve"> communes</w:t>
                  </w:r>
                </w:p>
              </w:txbxContent>
            </v:textbox>
          </v:shape>
        </w:pict>
      </w:r>
      <w:r>
        <w:rPr>
          <w:rFonts w:cs="Times New Roman"/>
          <w:noProof/>
          <w:lang w:eastAsia="fr-BE"/>
        </w:rPr>
        <w:pict w14:anchorId="4982F002">
          <v:shape id="_x0000_s2062" type="#_x0000_t109" style="position:absolute;margin-left:293.25pt;margin-top:23.6pt;width:167.05pt;height:50.25pt;z-index:251666432">
            <v:textbox style="mso-next-textbox:#_x0000_s2062">
              <w:txbxContent>
                <w:p w14:paraId="4982F014" w14:textId="77777777" w:rsidR="00965C0A" w:rsidRPr="001B3798" w:rsidRDefault="00965C0A" w:rsidP="001B3798">
                  <w:pPr>
                    <w:rPr>
                      <w:b/>
                    </w:rPr>
                  </w:pPr>
                  <w:r w:rsidRPr="001B3798">
                    <w:rPr>
                      <w:b/>
                    </w:rPr>
                    <w:t>Nature du bien et superficie</w:t>
                  </w:r>
                  <w:r w:rsidR="001B3798">
                    <w:rPr>
                      <w:b/>
                    </w:rPr>
                    <w:t xml:space="preserve"> </w:t>
                  </w:r>
                  <w:r w:rsidRPr="001B3798">
                    <w:rPr>
                      <w:b/>
                    </w:rPr>
                    <w:t>utile ou habitable</w:t>
                  </w:r>
                </w:p>
                <w:p w14:paraId="4982F015" w14:textId="77777777" w:rsidR="00965C0A" w:rsidRDefault="00965C0A" w:rsidP="00965C0A">
                  <w:r>
                    <w:t>C. Droits réels ou personnels grevant le bien</w:t>
                  </w:r>
                </w:p>
                <w:p w14:paraId="4982F016" w14:textId="77777777" w:rsidR="00965C0A" w:rsidRDefault="00965C0A" w:rsidP="00965C0A">
                  <w:r>
                    <w:t>Oui - non</w:t>
                  </w:r>
                </w:p>
                <w:p w14:paraId="4982F017" w14:textId="77777777" w:rsidR="00965C0A" w:rsidRDefault="00965C0A" w:rsidP="00965C0A">
                  <w:r>
                    <w:t>Oui, nature du (des) droit(s) :</w:t>
                  </w:r>
                </w:p>
                <w:p w14:paraId="4982F018" w14:textId="77777777" w:rsidR="00965C0A" w:rsidRDefault="00965C0A" w:rsidP="00965C0A">
                  <w:r>
                    <w:t>D. Urbanisme</w:t>
                  </w:r>
                </w:p>
                <w:p w14:paraId="4982F019" w14:textId="77777777" w:rsidR="00965C0A" w:rsidRDefault="00965C0A" w:rsidP="00965C0A">
                  <w:r>
                    <w:t>Destination urbanistique de la zone dans laquelle se trouve le bien</w:t>
                  </w:r>
                </w:p>
                <w:p w14:paraId="4982F01A" w14:textId="77777777" w:rsidR="00965C0A" w:rsidRDefault="00965C0A" w:rsidP="00965C0A">
                  <w:r>
                    <w:t>Au plan</w:t>
                  </w:r>
                </w:p>
              </w:txbxContent>
            </v:textbox>
          </v:shape>
        </w:pict>
      </w:r>
      <w:r>
        <w:rPr>
          <w:rFonts w:cs="Times New Roman"/>
          <w:noProof/>
          <w:lang w:eastAsia="fr-BE"/>
        </w:rPr>
        <w:pict w14:anchorId="4982F003">
          <v:shape id="_x0000_s2060" type="#_x0000_t109" style="position:absolute;margin-left:134.3pt;margin-top:23.6pt;width:52.95pt;height:50.25pt;z-index:251664384">
            <v:textbox style="mso-next-textbox:#_x0000_s2060">
              <w:txbxContent>
                <w:p w14:paraId="4982F01B" w14:textId="77777777" w:rsidR="00965C0A" w:rsidRPr="001B3798" w:rsidRDefault="00965C0A">
                  <w:pPr>
                    <w:rPr>
                      <w:b/>
                    </w:rPr>
                  </w:pPr>
                  <w:r w:rsidRPr="001B3798">
                    <w:rPr>
                      <w:b/>
                    </w:rPr>
                    <w:t>Etage</w:t>
                  </w:r>
                </w:p>
              </w:txbxContent>
            </v:textbox>
          </v:shape>
        </w:pict>
      </w:r>
      <w:r>
        <w:rPr>
          <w:rFonts w:cs="Times New Roman"/>
          <w:noProof/>
          <w:lang w:eastAsia="fr-BE"/>
        </w:rPr>
        <w:pict w14:anchorId="4982F004">
          <v:shape id="_x0000_s2059" type="#_x0000_t109" style="position:absolute;margin-left:56.15pt;margin-top:23.6pt;width:78.15pt;height:50.25pt;z-index:251663360">
            <v:textbox style="mso-next-textbox:#_x0000_s2059">
              <w:txbxContent>
                <w:p w14:paraId="4982F01C" w14:textId="77777777" w:rsidR="00965C0A" w:rsidRPr="001B3798" w:rsidRDefault="00965C0A">
                  <w:pPr>
                    <w:rPr>
                      <w:b/>
                    </w:rPr>
                  </w:pPr>
                  <w:r w:rsidRPr="001B3798">
                    <w:rPr>
                      <w:rFonts w:ascii="Times New Roman" w:hAnsi="Times New Roman" w:cs="Times New Roman"/>
                      <w:b/>
                    </w:rPr>
                    <w:t>Bâtiment</w:t>
                  </w:r>
                </w:p>
              </w:txbxContent>
            </v:textbox>
          </v:shape>
        </w:pict>
      </w:r>
      <w:r>
        <w:rPr>
          <w:rFonts w:cs="Times New Roman"/>
          <w:noProof/>
          <w:lang w:eastAsia="fr-BE"/>
        </w:rPr>
        <w:pict w14:anchorId="4982F005">
          <v:shape id="_x0000_s2058" type="#_x0000_t109" style="position:absolute;margin-left:-3.6pt;margin-top:23.6pt;width:59.75pt;height:50.25pt;z-index:251662336">
            <v:textbox style="mso-next-textbox:#_x0000_s2058">
              <w:txbxContent>
                <w:p w14:paraId="4982F01D" w14:textId="77777777" w:rsidR="00965C0A" w:rsidRPr="001B3798" w:rsidRDefault="00965C0A" w:rsidP="00965C0A">
                  <w:pPr>
                    <w:rPr>
                      <w:b/>
                    </w:rPr>
                  </w:pPr>
                  <w:r w:rsidRPr="001B3798">
                    <w:rPr>
                      <w:b/>
                    </w:rPr>
                    <w:t>N</w:t>
                  </w:r>
                  <w:r w:rsidRPr="001B3798">
                    <w:rPr>
                      <w:b/>
                      <w:vertAlign w:val="superscript"/>
                    </w:rPr>
                    <w:t xml:space="preserve">o </w:t>
                  </w:r>
                  <w:r w:rsidRPr="001B3798">
                    <w:rPr>
                      <w:b/>
                    </w:rPr>
                    <w:t xml:space="preserve">du lot                </w:t>
                  </w:r>
                </w:p>
              </w:txbxContent>
            </v:textbox>
          </v:shape>
        </w:pict>
      </w:r>
      <w:r w:rsidR="006B74DD" w:rsidRPr="005C076E">
        <w:rPr>
          <w:rFonts w:cs="Times New Roman"/>
        </w:rPr>
        <w:t>Locaux dans un immeuble indivis</w:t>
      </w:r>
    </w:p>
    <w:p w14:paraId="4982EFC1" w14:textId="77777777" w:rsidR="00965C0A" w:rsidRPr="005C076E" w:rsidRDefault="00965C0A" w:rsidP="006B74DD">
      <w:pPr>
        <w:rPr>
          <w:rFonts w:cs="Times New Roman"/>
        </w:rPr>
      </w:pPr>
    </w:p>
    <w:p w14:paraId="4982EFC2" w14:textId="77777777" w:rsidR="00965C0A" w:rsidRPr="005C076E" w:rsidRDefault="00965C0A" w:rsidP="006B74DD">
      <w:pPr>
        <w:rPr>
          <w:rFonts w:cs="Times New Roman"/>
        </w:rPr>
      </w:pPr>
    </w:p>
    <w:p w14:paraId="4982EFC3" w14:textId="77777777" w:rsidR="007E093D" w:rsidRPr="005C076E" w:rsidRDefault="00000000" w:rsidP="006B74DD">
      <w:pPr>
        <w:rPr>
          <w:rFonts w:cs="Times New Roman"/>
        </w:rPr>
      </w:pPr>
      <w:r>
        <w:rPr>
          <w:rFonts w:cs="Times New Roman"/>
          <w:noProof/>
          <w:lang w:eastAsia="fr-BE"/>
        </w:rPr>
        <w:pict w14:anchorId="4982F006">
          <v:shape id="_x0000_s2063" type="#_x0000_t109" style="position:absolute;margin-left:-3.6pt;margin-top:.2pt;width:463.9pt;height:96.55pt;z-index:251667456"/>
        </w:pict>
      </w:r>
    </w:p>
    <w:p w14:paraId="4982EFC4" w14:textId="77777777" w:rsidR="004030F0" w:rsidRPr="005C076E" w:rsidRDefault="004030F0" w:rsidP="006B74DD">
      <w:pPr>
        <w:rPr>
          <w:rFonts w:cs="Times New Roman"/>
        </w:rPr>
      </w:pPr>
    </w:p>
    <w:p w14:paraId="4982EFC5" w14:textId="77777777" w:rsidR="004030F0" w:rsidRPr="005C076E" w:rsidRDefault="004030F0" w:rsidP="006B74DD">
      <w:pPr>
        <w:rPr>
          <w:rFonts w:cs="Times New Roman"/>
        </w:rPr>
      </w:pPr>
    </w:p>
    <w:p w14:paraId="4982EFC6" w14:textId="77777777" w:rsidR="004030F0" w:rsidRPr="005C076E" w:rsidRDefault="004030F0" w:rsidP="006B74DD">
      <w:pPr>
        <w:rPr>
          <w:rFonts w:cs="Times New Roman"/>
        </w:rPr>
      </w:pPr>
    </w:p>
    <w:p w14:paraId="4982EFC7" w14:textId="77777777" w:rsidR="004030F0" w:rsidRPr="005C076E" w:rsidRDefault="004030F0" w:rsidP="006B74DD">
      <w:pPr>
        <w:rPr>
          <w:rFonts w:cs="Times New Roman"/>
        </w:rPr>
      </w:pPr>
    </w:p>
    <w:p w14:paraId="4982EFC8" w14:textId="77777777" w:rsidR="006B74DD" w:rsidRPr="005C076E" w:rsidRDefault="00B61E17" w:rsidP="00273259">
      <w:pPr>
        <w:tabs>
          <w:tab w:val="left" w:pos="284"/>
        </w:tabs>
        <w:rPr>
          <w:rFonts w:cs="Times New Roman"/>
        </w:rPr>
      </w:pPr>
      <w:r w:rsidRPr="00B61E17">
        <w:rPr>
          <w:rFonts w:cs="Times New Roman"/>
          <w:b/>
        </w:rPr>
        <w:t>4</w:t>
      </w:r>
      <w:r w:rsidR="006B74DD" w:rsidRPr="005C076E">
        <w:rPr>
          <w:rFonts w:cs="Times New Roman"/>
        </w:rPr>
        <w:t>. Droits réels ou personnels grevant le bien</w:t>
      </w:r>
    </w:p>
    <w:p w14:paraId="4982EFC9" w14:textId="77777777" w:rsidR="006B74DD" w:rsidRPr="005C076E" w:rsidRDefault="004030F0" w:rsidP="006B74DD">
      <w:pPr>
        <w:rPr>
          <w:rFonts w:cs="Times New Roman"/>
        </w:rPr>
      </w:pPr>
      <w:r w:rsidRPr="005C076E">
        <w:rPr>
          <w:rFonts w:cs="Times New Roman"/>
        </w:rPr>
        <w:t xml:space="preserve">    </w:t>
      </w:r>
      <w:r w:rsidR="006B74DD" w:rsidRPr="005C076E">
        <w:rPr>
          <w:rFonts w:cs="Times New Roman"/>
        </w:rPr>
        <w:t>Oui - non</w:t>
      </w:r>
    </w:p>
    <w:p w14:paraId="4982EFCA" w14:textId="77777777" w:rsidR="006B74DD" w:rsidRPr="005C076E" w:rsidRDefault="006B74DD" w:rsidP="00273259">
      <w:pPr>
        <w:ind w:left="708"/>
        <w:rPr>
          <w:rFonts w:cs="Times New Roman"/>
        </w:rPr>
      </w:pPr>
      <w:r w:rsidRPr="005C076E">
        <w:rPr>
          <w:rFonts w:cs="Times New Roman"/>
        </w:rPr>
        <w:t>Oui, nature du (des) droit(s) :</w:t>
      </w:r>
    </w:p>
    <w:p w14:paraId="4982EFCB" w14:textId="77777777" w:rsidR="006B74DD" w:rsidRPr="00B61E17" w:rsidRDefault="009D1685" w:rsidP="00273259">
      <w:pPr>
        <w:tabs>
          <w:tab w:val="left" w:pos="284"/>
        </w:tabs>
        <w:rPr>
          <w:rFonts w:cs="Times New Roman"/>
          <w:b/>
        </w:rPr>
      </w:pPr>
      <w:r w:rsidRPr="009D1685">
        <w:rPr>
          <w:rFonts w:cs="Times New Roman"/>
          <w:b/>
        </w:rPr>
        <w:t>5. Urbanisme</w:t>
      </w:r>
    </w:p>
    <w:p w14:paraId="4982EFCC" w14:textId="77777777" w:rsidR="006B74DD" w:rsidRPr="005C076E" w:rsidRDefault="006B74DD" w:rsidP="006B74DD">
      <w:pPr>
        <w:rPr>
          <w:rFonts w:cs="Times New Roman"/>
        </w:rPr>
      </w:pPr>
      <w:r w:rsidRPr="005C076E">
        <w:rPr>
          <w:rFonts w:cs="Times New Roman"/>
        </w:rPr>
        <w:t>Destination urbanistique de la zone dans laquelle se trouve le bien</w:t>
      </w:r>
    </w:p>
    <w:p w14:paraId="4982EFCD" w14:textId="77777777" w:rsidR="006B74DD" w:rsidRPr="005C076E" w:rsidRDefault="00B71C70" w:rsidP="006B74DD">
      <w:pPr>
        <w:rPr>
          <w:rFonts w:cs="Times New Roman"/>
        </w:rPr>
      </w:pPr>
      <w:r w:rsidRPr="005C076E">
        <w:rPr>
          <w:rFonts w:cs="Times New Roman"/>
        </w:rPr>
        <w:t xml:space="preserve">   Au plan de secteur</w:t>
      </w:r>
    </w:p>
    <w:p w14:paraId="4982EFCE" w14:textId="77777777" w:rsidR="006B74DD" w:rsidRPr="005C076E" w:rsidRDefault="00B71C70" w:rsidP="006B74DD">
      <w:pPr>
        <w:rPr>
          <w:rFonts w:cs="Times New Roman"/>
        </w:rPr>
      </w:pPr>
      <w:r w:rsidRPr="005C076E">
        <w:rPr>
          <w:rFonts w:cs="Times New Roman"/>
        </w:rPr>
        <w:t xml:space="preserve">   Au schéma pluricommunal ou communal</w:t>
      </w:r>
    </w:p>
    <w:p w14:paraId="4982EFCF" w14:textId="77777777" w:rsidR="006B74DD" w:rsidRPr="005C076E" w:rsidRDefault="00B71C70" w:rsidP="006B74DD">
      <w:pPr>
        <w:rPr>
          <w:rFonts w:cs="Times New Roman"/>
        </w:rPr>
      </w:pPr>
      <w:r w:rsidRPr="005C076E">
        <w:rPr>
          <w:rFonts w:cs="Times New Roman"/>
        </w:rPr>
        <w:t xml:space="preserve">   Situation au guide communal d’urbanisme</w:t>
      </w:r>
    </w:p>
    <w:p w14:paraId="4982EFD0" w14:textId="77777777" w:rsidR="006B74DD" w:rsidRPr="005C076E" w:rsidRDefault="00B71C70" w:rsidP="006B74DD">
      <w:pPr>
        <w:rPr>
          <w:rFonts w:cs="Times New Roman"/>
        </w:rPr>
      </w:pPr>
      <w:r w:rsidRPr="005C076E">
        <w:rPr>
          <w:rFonts w:cs="Times New Roman"/>
        </w:rPr>
        <w:t xml:space="preserve">  Autre(s)</w:t>
      </w:r>
    </w:p>
    <w:p w14:paraId="4982EFD1" w14:textId="77777777" w:rsidR="006B74DD" w:rsidRPr="005C076E" w:rsidRDefault="00B61E17" w:rsidP="00273259">
      <w:pPr>
        <w:tabs>
          <w:tab w:val="left" w:pos="284"/>
        </w:tabs>
        <w:rPr>
          <w:rFonts w:cs="Times New Roman"/>
        </w:rPr>
      </w:pPr>
      <w:r w:rsidRPr="00B61E17">
        <w:rPr>
          <w:rFonts w:cs="Times New Roman"/>
          <w:b/>
        </w:rPr>
        <w:t>6</w:t>
      </w:r>
      <w:r w:rsidR="003D6196" w:rsidRPr="00B61E17">
        <w:rPr>
          <w:rFonts w:cs="Times New Roman"/>
          <w:b/>
        </w:rPr>
        <w:t>.</w:t>
      </w:r>
      <w:r w:rsidR="003D6196" w:rsidRPr="005C076E">
        <w:rPr>
          <w:rFonts w:cs="Times New Roman"/>
        </w:rPr>
        <w:t xml:space="preserve"> </w:t>
      </w:r>
      <w:r w:rsidR="006B74DD" w:rsidRPr="005C076E">
        <w:rPr>
          <w:rFonts w:cs="Times New Roman"/>
        </w:rPr>
        <w:t xml:space="preserve">Liste des permis </w:t>
      </w:r>
      <w:r w:rsidR="00D2767C" w:rsidRPr="005C076E">
        <w:rPr>
          <w:rFonts w:cs="Times New Roman"/>
        </w:rPr>
        <w:t>de bâtir/</w:t>
      </w:r>
      <w:r w:rsidR="006B74DD" w:rsidRPr="005C076E">
        <w:rPr>
          <w:rFonts w:cs="Times New Roman"/>
        </w:rPr>
        <w:t>d’urbanisme/</w:t>
      </w:r>
      <w:r w:rsidR="004030F0" w:rsidRPr="005C076E">
        <w:rPr>
          <w:rFonts w:cs="Times New Roman"/>
        </w:rPr>
        <w:t>d’urbanisme de constructions g</w:t>
      </w:r>
      <w:r w:rsidR="00677F7F">
        <w:rPr>
          <w:rFonts w:cs="Times New Roman"/>
        </w:rPr>
        <w:t>r</w:t>
      </w:r>
      <w:r w:rsidR="004030F0" w:rsidRPr="005C076E">
        <w:rPr>
          <w:rFonts w:cs="Times New Roman"/>
        </w:rPr>
        <w:t>oupées/</w:t>
      </w:r>
      <w:r w:rsidR="006B74DD" w:rsidRPr="005C076E">
        <w:rPr>
          <w:rFonts w:cs="Times New Roman"/>
        </w:rPr>
        <w:t>de lotir</w:t>
      </w:r>
      <w:r w:rsidR="004030F0" w:rsidRPr="005C076E">
        <w:rPr>
          <w:rFonts w:cs="Times New Roman"/>
        </w:rPr>
        <w:t>/ d’urbanisation</w:t>
      </w:r>
    </w:p>
    <w:p w14:paraId="4982EFD2" w14:textId="77777777" w:rsidR="006B74DD" w:rsidRPr="005C076E" w:rsidRDefault="004030F0" w:rsidP="006B74DD">
      <w:pPr>
        <w:rPr>
          <w:rFonts w:cs="Times New Roman"/>
        </w:rPr>
      </w:pPr>
      <w:r w:rsidRPr="005C076E">
        <w:rPr>
          <w:rFonts w:cs="Times New Roman"/>
        </w:rPr>
        <w:t xml:space="preserve">   </w:t>
      </w:r>
      <w:r w:rsidR="00487A40" w:rsidRPr="005C076E">
        <w:rPr>
          <w:rFonts w:cs="Times New Roman"/>
        </w:rPr>
        <w:t>Date</w:t>
      </w:r>
      <w:r w:rsidR="006B74DD" w:rsidRPr="005C076E">
        <w:rPr>
          <w:rFonts w:cs="Times New Roman"/>
        </w:rPr>
        <w:t xml:space="preserve"> </w:t>
      </w:r>
      <w:r w:rsidR="00487A40" w:rsidRPr="005C076E">
        <w:rPr>
          <w:rFonts w:cs="Times New Roman"/>
        </w:rPr>
        <w:t>et</w:t>
      </w:r>
      <w:r w:rsidRPr="005C076E">
        <w:rPr>
          <w:rFonts w:cs="Times New Roman"/>
        </w:rPr>
        <w:t xml:space="preserve"> </w:t>
      </w:r>
      <w:r w:rsidR="00487A40" w:rsidRPr="005C076E">
        <w:rPr>
          <w:rFonts w:cs="Times New Roman"/>
        </w:rPr>
        <w:t>o</w:t>
      </w:r>
      <w:r w:rsidR="006B74DD" w:rsidRPr="005C076E">
        <w:rPr>
          <w:rFonts w:cs="Times New Roman"/>
        </w:rPr>
        <w:t>bjet</w:t>
      </w:r>
    </w:p>
    <w:p w14:paraId="4982EFD3" w14:textId="77777777" w:rsidR="006B74DD" w:rsidRPr="005C076E" w:rsidRDefault="00273259" w:rsidP="006B74DD">
      <w:pPr>
        <w:rPr>
          <w:rFonts w:cs="Times New Roman"/>
        </w:rPr>
      </w:pPr>
      <w:r w:rsidRPr="005C076E">
        <w:rPr>
          <w:rFonts w:cs="Times New Roman"/>
        </w:rPr>
        <w:t xml:space="preserve">   </w:t>
      </w:r>
      <w:r w:rsidR="006B74DD" w:rsidRPr="005C076E">
        <w:rPr>
          <w:rFonts w:cs="Times New Roman"/>
        </w:rPr>
        <w:t>Certificats d’urbanisme obtenus dans les deux ans précédant la présente déclaration :</w:t>
      </w:r>
    </w:p>
    <w:p w14:paraId="4982EFD4" w14:textId="77777777" w:rsidR="00930F03" w:rsidRPr="008C08AB" w:rsidRDefault="008C08AB" w:rsidP="006B74DD">
      <w:pPr>
        <w:rPr>
          <w:rFonts w:cs="Times New Roman"/>
        </w:rPr>
      </w:pPr>
      <w:r w:rsidRPr="008C08AB">
        <w:rPr>
          <w:rFonts w:cs="Times New Roman"/>
        </w:rPr>
        <w:t>En cas d’impos</w:t>
      </w:r>
      <w:r w:rsidR="00B01FE6">
        <w:rPr>
          <w:rFonts w:cs="Times New Roman"/>
        </w:rPr>
        <w:t>sibilité de remplir les points 5 et/ou 6</w:t>
      </w:r>
      <w:r w:rsidR="005970DA">
        <w:rPr>
          <w:rFonts w:cs="Times New Roman"/>
        </w:rPr>
        <w:t xml:space="preserve"> et d’absence de réponse de l’administration communal</w:t>
      </w:r>
      <w:r w:rsidR="00585E5D">
        <w:rPr>
          <w:rFonts w:cs="Times New Roman"/>
        </w:rPr>
        <w:t>e</w:t>
      </w:r>
      <w:r w:rsidRPr="008C08AB">
        <w:rPr>
          <w:rFonts w:cs="Times New Roman"/>
        </w:rPr>
        <w:t>, mentionne</w:t>
      </w:r>
      <w:r w:rsidR="005970DA">
        <w:rPr>
          <w:rFonts w:cs="Times New Roman"/>
        </w:rPr>
        <w:t>z</w:t>
      </w:r>
      <w:r w:rsidRPr="008C08AB">
        <w:rPr>
          <w:rFonts w:cs="Times New Roman"/>
        </w:rPr>
        <w:t xml:space="preserve"> la date de l’envoi contenant la demande d’informations ou du récépissé de la demande d’informations </w:t>
      </w:r>
      <w:r w:rsidR="005970DA">
        <w:rPr>
          <w:rFonts w:cs="Times New Roman"/>
        </w:rPr>
        <w:t xml:space="preserve">auprès de l’administration communale </w:t>
      </w:r>
      <w:r w:rsidRPr="008C08AB">
        <w:rPr>
          <w:rFonts w:cs="Times New Roman"/>
        </w:rPr>
        <w:t>et indique</w:t>
      </w:r>
      <w:r w:rsidR="005970DA">
        <w:rPr>
          <w:rFonts w:cs="Times New Roman"/>
        </w:rPr>
        <w:t>z</w:t>
      </w:r>
      <w:r w:rsidRPr="008C08AB">
        <w:rPr>
          <w:rFonts w:cs="Times New Roman"/>
        </w:rPr>
        <w:t xml:space="preserve"> que les informations n’ont pas été données.</w:t>
      </w:r>
    </w:p>
    <w:p w14:paraId="4982EFD5" w14:textId="77777777" w:rsidR="006B74DD" w:rsidRPr="005C076E" w:rsidRDefault="0057046C" w:rsidP="006B74DD">
      <w:pPr>
        <w:rPr>
          <w:rFonts w:cs="Times New Roman"/>
          <w:b/>
        </w:rPr>
      </w:pPr>
      <w:r w:rsidRPr="005C076E">
        <w:rPr>
          <w:rFonts w:cs="Times New Roman"/>
          <w:b/>
        </w:rPr>
        <w:t>C</w:t>
      </w:r>
      <w:r w:rsidR="004030F0" w:rsidRPr="005C076E">
        <w:rPr>
          <w:rFonts w:cs="Times New Roman"/>
          <w:b/>
        </w:rPr>
        <w:t>.</w:t>
      </w:r>
      <w:r w:rsidR="00273259" w:rsidRPr="005C076E">
        <w:rPr>
          <w:rFonts w:cs="Times New Roman"/>
          <w:b/>
        </w:rPr>
        <w:t xml:space="preserve"> </w:t>
      </w:r>
      <w:r w:rsidR="006B74DD" w:rsidRPr="005C076E">
        <w:rPr>
          <w:rFonts w:cs="Times New Roman"/>
          <w:b/>
        </w:rPr>
        <w:t>Conditions de l’aliénation</w:t>
      </w:r>
    </w:p>
    <w:p w14:paraId="4982EFD6" w14:textId="77777777" w:rsidR="006B74DD" w:rsidRPr="005C076E" w:rsidRDefault="006B74DD" w:rsidP="006B74DD">
      <w:pPr>
        <w:rPr>
          <w:rFonts w:cs="Times New Roman"/>
        </w:rPr>
      </w:pPr>
      <w:r w:rsidRPr="005C076E">
        <w:rPr>
          <w:rFonts w:cs="Times New Roman"/>
        </w:rPr>
        <w:t xml:space="preserve">1. </w:t>
      </w:r>
      <w:r w:rsidR="0059772C">
        <w:rPr>
          <w:rFonts w:cs="Times New Roman"/>
        </w:rPr>
        <w:t xml:space="preserve">a) </w:t>
      </w:r>
      <w:r w:rsidRPr="005C076E">
        <w:rPr>
          <w:rFonts w:cs="Times New Roman"/>
        </w:rPr>
        <w:t>Vente</w:t>
      </w:r>
      <w:r w:rsidR="0059772C">
        <w:rPr>
          <w:rFonts w:cs="Times New Roman"/>
        </w:rPr>
        <w:t xml:space="preserve"> de gré à gré</w:t>
      </w:r>
      <w:r w:rsidR="004030F0" w:rsidRPr="005C076E">
        <w:rPr>
          <w:rFonts w:cs="Times New Roman"/>
        </w:rPr>
        <w:t> :</w:t>
      </w:r>
    </w:p>
    <w:p w14:paraId="4982EFD7" w14:textId="77777777" w:rsidR="006B74DD" w:rsidRPr="005C076E" w:rsidRDefault="00B71C70" w:rsidP="006B74DD">
      <w:pPr>
        <w:rPr>
          <w:rFonts w:cs="Times New Roman"/>
        </w:rPr>
      </w:pPr>
      <w:r w:rsidRPr="005C076E">
        <w:rPr>
          <w:rFonts w:cs="Times New Roman"/>
        </w:rPr>
        <w:t xml:space="preserve">       Prix</w:t>
      </w:r>
    </w:p>
    <w:p w14:paraId="4982EFD8" w14:textId="77777777" w:rsidR="006B74DD" w:rsidRPr="005C076E" w:rsidRDefault="00B71C70" w:rsidP="006B74DD">
      <w:pPr>
        <w:rPr>
          <w:rFonts w:cs="Times New Roman"/>
        </w:rPr>
      </w:pPr>
      <w:r w:rsidRPr="005C076E">
        <w:rPr>
          <w:rFonts w:cs="Times New Roman"/>
        </w:rPr>
        <w:t xml:space="preserve">                      Modalités de paiement</w:t>
      </w:r>
    </w:p>
    <w:p w14:paraId="4982EFD9" w14:textId="77777777" w:rsidR="006B74DD" w:rsidRPr="005C076E" w:rsidRDefault="00B71C70" w:rsidP="006B74DD">
      <w:pPr>
        <w:rPr>
          <w:rFonts w:cs="Times New Roman"/>
        </w:rPr>
      </w:pPr>
      <w:r w:rsidRPr="005C076E">
        <w:rPr>
          <w:rFonts w:cs="Times New Roman"/>
        </w:rPr>
        <w:t xml:space="preserve">       Contre-prestation et contrepartie éventuelles et évaluations de celles-ci :</w:t>
      </w:r>
    </w:p>
    <w:p w14:paraId="4982EFDA" w14:textId="77777777" w:rsidR="006B74DD" w:rsidRPr="005C076E" w:rsidRDefault="00B71C70" w:rsidP="006B74DD">
      <w:pPr>
        <w:rPr>
          <w:rFonts w:cs="Times New Roman"/>
        </w:rPr>
      </w:pPr>
      <w:r w:rsidRPr="005C076E">
        <w:rPr>
          <w:rFonts w:cs="Times New Roman"/>
        </w:rPr>
        <w:t xml:space="preserve">      </w:t>
      </w:r>
      <w:r w:rsidR="00677F7F">
        <w:rPr>
          <w:rFonts w:cs="Times New Roman"/>
        </w:rPr>
        <w:t xml:space="preserve"> </w:t>
      </w:r>
      <w:r w:rsidRPr="005C076E">
        <w:rPr>
          <w:rFonts w:cs="Times New Roman"/>
        </w:rPr>
        <w:t>Rente viagère</w:t>
      </w:r>
    </w:p>
    <w:p w14:paraId="4982EFDB" w14:textId="77777777" w:rsidR="006B74DD" w:rsidRPr="005C076E" w:rsidRDefault="00B71C70" w:rsidP="006B74DD">
      <w:pPr>
        <w:rPr>
          <w:rFonts w:cs="Times New Roman"/>
        </w:rPr>
      </w:pPr>
      <w:r w:rsidRPr="005C076E">
        <w:rPr>
          <w:rFonts w:cs="Times New Roman"/>
        </w:rPr>
        <w:t xml:space="preserve">                      Montant annuel :</w:t>
      </w:r>
    </w:p>
    <w:p w14:paraId="4982EFDC" w14:textId="77777777" w:rsidR="006B74DD" w:rsidRPr="005C076E" w:rsidRDefault="00B71C70" w:rsidP="006B74DD">
      <w:pPr>
        <w:rPr>
          <w:rFonts w:cs="Times New Roman"/>
        </w:rPr>
      </w:pPr>
      <w:r w:rsidRPr="005C076E">
        <w:rPr>
          <w:rFonts w:cs="Times New Roman"/>
        </w:rPr>
        <w:t xml:space="preserve">                      Montant comptant :</w:t>
      </w:r>
    </w:p>
    <w:p w14:paraId="4982EFDD" w14:textId="77777777" w:rsidR="00740354" w:rsidRDefault="00B71C70" w:rsidP="001C395A">
      <w:pPr>
        <w:rPr>
          <w:rFonts w:cs="Times New Roman"/>
        </w:rPr>
      </w:pPr>
      <w:r w:rsidRPr="005C076E">
        <w:rPr>
          <w:rFonts w:cs="Times New Roman"/>
        </w:rPr>
        <w:t xml:space="preserve">                      Bénéficiaire de la rente :</w:t>
      </w:r>
      <w:r w:rsidR="000C600D">
        <w:rPr>
          <w:rFonts w:cs="Times New Roman"/>
        </w:rPr>
        <w:tab/>
      </w:r>
      <w:r w:rsidR="000C600D">
        <w:rPr>
          <w:rFonts w:cs="Times New Roman"/>
        </w:rPr>
        <w:tab/>
      </w:r>
    </w:p>
    <w:p w14:paraId="4982EFDE" w14:textId="77777777" w:rsidR="006B74DD" w:rsidRDefault="00B71C70" w:rsidP="006B74DD">
      <w:pPr>
        <w:rPr>
          <w:rFonts w:cs="Times New Roman"/>
        </w:rPr>
      </w:pPr>
      <w:r w:rsidRPr="005C076E">
        <w:rPr>
          <w:rFonts w:cs="Times New Roman"/>
        </w:rPr>
        <w:t xml:space="preserve">        Autres conditions</w:t>
      </w:r>
    </w:p>
    <w:p w14:paraId="4982EFDF" w14:textId="77777777" w:rsidR="0059772C" w:rsidRPr="00DD4FA0" w:rsidRDefault="0059772C" w:rsidP="006B74DD">
      <w:pPr>
        <w:rPr>
          <w:rFonts w:cs="Times New Roman"/>
        </w:rPr>
      </w:pPr>
      <w:r w:rsidRPr="00DD4FA0">
        <w:rPr>
          <w:rFonts w:cs="Times New Roman"/>
        </w:rPr>
        <w:lastRenderedPageBreak/>
        <w:t>1.b) Vente publique</w:t>
      </w:r>
      <w:r w:rsidR="007C7FD9">
        <w:rPr>
          <w:rFonts w:cs="Times New Roman"/>
        </w:rPr>
        <w:t xml:space="preserve"> (</w:t>
      </w:r>
      <w:r w:rsidR="001C395A">
        <w:rPr>
          <w:rFonts w:cs="Times New Roman"/>
        </w:rPr>
        <w:t>et</w:t>
      </w:r>
      <w:r w:rsidR="001F2DAE">
        <w:rPr>
          <w:rFonts w:cs="Times New Roman"/>
        </w:rPr>
        <w:t xml:space="preserve"> vente publique </w:t>
      </w:r>
      <w:proofErr w:type="gramStart"/>
      <w:r w:rsidR="001F2DAE">
        <w:rPr>
          <w:rFonts w:cs="Times New Roman"/>
        </w:rPr>
        <w:t>suite à</w:t>
      </w:r>
      <w:proofErr w:type="gramEnd"/>
      <w:r w:rsidR="001F2DAE">
        <w:rPr>
          <w:rFonts w:cs="Times New Roman"/>
        </w:rPr>
        <w:t xml:space="preserve"> surenchère</w:t>
      </w:r>
      <w:r w:rsidR="007C7FD9">
        <w:rPr>
          <w:rFonts w:cs="Times New Roman"/>
        </w:rPr>
        <w:t>)</w:t>
      </w:r>
      <w:r w:rsidRPr="00DD4FA0">
        <w:rPr>
          <w:rFonts w:cs="Times New Roman"/>
        </w:rPr>
        <w:t> :</w:t>
      </w:r>
    </w:p>
    <w:p w14:paraId="4982EFE0" w14:textId="77777777" w:rsidR="001C395A" w:rsidRDefault="001C395A" w:rsidP="001C395A">
      <w:pPr>
        <w:rPr>
          <w:rFonts w:cs="Times New Roman"/>
        </w:rPr>
      </w:pPr>
      <w:r>
        <w:rPr>
          <w:rFonts w:cs="Times New Roman"/>
        </w:rPr>
        <w:t xml:space="preserve">      Montant de la m</w:t>
      </w:r>
      <w:r w:rsidR="0059772C" w:rsidRPr="00DD4FA0">
        <w:rPr>
          <w:rFonts w:cs="Times New Roman"/>
        </w:rPr>
        <w:t>ise à prix</w:t>
      </w:r>
      <w:r w:rsidR="00585E5D">
        <w:rPr>
          <w:rFonts w:cs="Times New Roman"/>
        </w:rPr>
        <w:t xml:space="preserve"> éventuelle</w:t>
      </w:r>
      <w:r w:rsidR="0059772C" w:rsidRPr="00DD4FA0">
        <w:rPr>
          <w:rFonts w:cs="Times New Roman"/>
        </w:rPr>
        <w:t xml:space="preserve">: </w:t>
      </w:r>
    </w:p>
    <w:p w14:paraId="4982EFE1" w14:textId="77777777" w:rsidR="001C395A" w:rsidRDefault="001C395A" w:rsidP="001C395A">
      <w:pPr>
        <w:rPr>
          <w:rFonts w:cs="Times New Roman"/>
        </w:rPr>
      </w:pPr>
      <w:r>
        <w:rPr>
          <w:rFonts w:cs="Times New Roman"/>
        </w:rPr>
        <w:t xml:space="preserve">      </w:t>
      </w:r>
      <w:r w:rsidR="008A4A8C">
        <w:rPr>
          <w:rFonts w:cs="Times New Roman"/>
        </w:rPr>
        <w:t xml:space="preserve">Jour, heure et </w:t>
      </w:r>
      <w:r w:rsidR="0059772C" w:rsidRPr="00DD4FA0">
        <w:rPr>
          <w:rFonts w:cs="Times New Roman"/>
        </w:rPr>
        <w:t xml:space="preserve">lieu de la vente publique physique: </w:t>
      </w:r>
    </w:p>
    <w:p w14:paraId="4982EFE2" w14:textId="77777777" w:rsidR="0059772C" w:rsidRDefault="001C395A" w:rsidP="001C395A">
      <w:pPr>
        <w:rPr>
          <w:rFonts w:cs="Times New Roman"/>
        </w:rPr>
      </w:pPr>
      <w:r>
        <w:rPr>
          <w:rFonts w:cs="Times New Roman"/>
        </w:rPr>
        <w:t xml:space="preserve">      </w:t>
      </w:r>
      <w:r w:rsidR="008A4A8C">
        <w:rPr>
          <w:rFonts w:cs="Times New Roman"/>
        </w:rPr>
        <w:t>J</w:t>
      </w:r>
      <w:r w:rsidR="0059772C" w:rsidRPr="00DD4FA0">
        <w:rPr>
          <w:rFonts w:cs="Times New Roman"/>
        </w:rPr>
        <w:t>our du début et de clôture des enchères de la vente publique dématérialisée :</w:t>
      </w:r>
    </w:p>
    <w:p w14:paraId="4982EFE3" w14:textId="77777777" w:rsidR="00DD4FA0" w:rsidRPr="00DD4FA0" w:rsidRDefault="001C395A" w:rsidP="001C395A">
      <w:pPr>
        <w:rPr>
          <w:rFonts w:cs="Times New Roman"/>
        </w:rPr>
      </w:pPr>
      <w:r>
        <w:rPr>
          <w:rFonts w:cs="Times New Roman"/>
        </w:rPr>
        <w:t xml:space="preserve">      </w:t>
      </w:r>
      <w:r w:rsidR="00DD4FA0">
        <w:rPr>
          <w:rFonts w:cs="Times New Roman"/>
        </w:rPr>
        <w:t>Autre(s) modalité(s) de la vente publique :</w:t>
      </w:r>
    </w:p>
    <w:p w14:paraId="4982EFE4" w14:textId="77777777" w:rsidR="006B74DD" w:rsidRPr="005C076E" w:rsidRDefault="00B71C70" w:rsidP="006B74DD">
      <w:pPr>
        <w:rPr>
          <w:rFonts w:cs="Times New Roman"/>
        </w:rPr>
      </w:pPr>
      <w:r w:rsidRPr="005C076E">
        <w:rPr>
          <w:rFonts w:cs="Times New Roman"/>
        </w:rPr>
        <w:t>2. Echange</w:t>
      </w:r>
    </w:p>
    <w:p w14:paraId="4982EFE5" w14:textId="77777777" w:rsidR="006B74DD" w:rsidRPr="005C076E" w:rsidRDefault="00B71C70" w:rsidP="006B74DD">
      <w:pPr>
        <w:rPr>
          <w:rFonts w:cs="Times New Roman"/>
        </w:rPr>
      </w:pPr>
      <w:r w:rsidRPr="005C076E">
        <w:rPr>
          <w:rFonts w:cs="Times New Roman"/>
        </w:rPr>
        <w:t xml:space="preserve">        Désignation du (des) bien(s) reçu(s) en échange</w:t>
      </w:r>
    </w:p>
    <w:p w14:paraId="4982EFE6" w14:textId="77777777" w:rsidR="006B74DD" w:rsidRPr="005C076E" w:rsidRDefault="00B71C70" w:rsidP="006B74DD">
      <w:pPr>
        <w:rPr>
          <w:rFonts w:cs="Times New Roman"/>
        </w:rPr>
      </w:pPr>
      <w:r w:rsidRPr="005C076E">
        <w:rPr>
          <w:rFonts w:cs="Times New Roman"/>
        </w:rPr>
        <w:t xml:space="preserve">        Montant de la soulte</w:t>
      </w:r>
    </w:p>
    <w:p w14:paraId="4982EFE7" w14:textId="77777777" w:rsidR="006B74DD" w:rsidRPr="005C076E" w:rsidRDefault="00B71C70" w:rsidP="006B74DD">
      <w:pPr>
        <w:rPr>
          <w:rFonts w:cs="Times New Roman"/>
        </w:rPr>
      </w:pPr>
      <w:r w:rsidRPr="005C076E">
        <w:rPr>
          <w:rFonts w:cs="Times New Roman"/>
        </w:rPr>
        <w:t xml:space="preserve">        Propriétaire(s) contre-échangiste(s)</w:t>
      </w:r>
    </w:p>
    <w:p w14:paraId="4982EFE8" w14:textId="77777777" w:rsidR="006B74DD" w:rsidRPr="005C076E" w:rsidRDefault="00B71C70" w:rsidP="006B74DD">
      <w:pPr>
        <w:rPr>
          <w:rFonts w:cs="Times New Roman"/>
        </w:rPr>
      </w:pPr>
      <w:r w:rsidRPr="005C076E">
        <w:rPr>
          <w:rFonts w:cs="Times New Roman"/>
        </w:rPr>
        <w:t>3. Donation - Autre(s) droit(s)</w:t>
      </w:r>
    </w:p>
    <w:p w14:paraId="4982EFE9" w14:textId="77777777" w:rsidR="006B74DD" w:rsidRPr="005C076E" w:rsidRDefault="00B71C70" w:rsidP="006B74DD">
      <w:pPr>
        <w:rPr>
          <w:rFonts w:cs="Times New Roman"/>
        </w:rPr>
      </w:pPr>
      <w:r w:rsidRPr="005C076E">
        <w:rPr>
          <w:rFonts w:cs="Times New Roman"/>
        </w:rPr>
        <w:t>4. Conditions</w:t>
      </w:r>
    </w:p>
    <w:p w14:paraId="4982EFEA" w14:textId="77777777" w:rsidR="0057046C" w:rsidRPr="005C076E" w:rsidRDefault="0057046C" w:rsidP="006B74DD">
      <w:pPr>
        <w:rPr>
          <w:rFonts w:cs="Times New Roman"/>
        </w:rPr>
      </w:pPr>
    </w:p>
    <w:p w14:paraId="4982EFEB" w14:textId="77777777" w:rsidR="006B74DD" w:rsidRPr="005C076E" w:rsidRDefault="00B71C70" w:rsidP="006D2CCA">
      <w:pPr>
        <w:jc w:val="both"/>
        <w:rPr>
          <w:rFonts w:cs="Times New Roman"/>
        </w:rPr>
      </w:pPr>
      <w:r w:rsidRPr="005C076E">
        <w:rPr>
          <w:rFonts w:cs="Times New Roman"/>
        </w:rPr>
        <w:t>Le soussigné identifié sous A, déclare qu’un document identique a été envoyé, simultanément et par envoi recommandé à la poste</w:t>
      </w:r>
      <w:r w:rsidR="005110F3">
        <w:rPr>
          <w:rFonts w:cs="Times New Roman"/>
        </w:rPr>
        <w:t xml:space="preserve"> ou conformément à l’article D.I.13 du CoDT</w:t>
      </w:r>
      <w:r w:rsidRPr="005C076E">
        <w:rPr>
          <w:rFonts w:cs="Times New Roman"/>
        </w:rPr>
        <w:t>, à la Direction générale opérationnelle Aménagement du Territoire,  Logement, Patrimoine et Energie du Service public de Wallonie et au Collège communal de la commune concernée, en vue de satisfaire aux dispositions de l’article D.VI.25 du Code du Développement T</w:t>
      </w:r>
      <w:r w:rsidR="00785B77" w:rsidRPr="005C076E">
        <w:rPr>
          <w:rFonts w:cs="Times New Roman"/>
        </w:rPr>
        <w:t>erritorial</w:t>
      </w:r>
      <w:r w:rsidR="006B74DD" w:rsidRPr="005C076E">
        <w:rPr>
          <w:rFonts w:cs="Times New Roman"/>
        </w:rPr>
        <w:t>.</w:t>
      </w:r>
    </w:p>
    <w:p w14:paraId="4982EFEC" w14:textId="77777777" w:rsidR="0057046C" w:rsidRPr="005C076E" w:rsidRDefault="0057046C" w:rsidP="006B74DD">
      <w:pPr>
        <w:rPr>
          <w:rFonts w:cs="Times New Roman"/>
        </w:rPr>
      </w:pPr>
    </w:p>
    <w:p w14:paraId="4982EFED" w14:textId="77777777" w:rsidR="006B74DD" w:rsidRPr="005C076E" w:rsidRDefault="00930F03" w:rsidP="006B74DD">
      <w:pPr>
        <w:rPr>
          <w:rFonts w:cs="Times New Roman"/>
        </w:rPr>
      </w:pPr>
      <w:r w:rsidRPr="005C076E">
        <w:rPr>
          <w:rFonts w:cs="Times New Roman"/>
        </w:rPr>
        <w:t xml:space="preserve">     </w:t>
      </w:r>
      <w:r w:rsidR="006B74DD" w:rsidRPr="005C076E">
        <w:rPr>
          <w:rFonts w:cs="Times New Roman"/>
        </w:rPr>
        <w:t>Nombre des annexes .............</w:t>
      </w:r>
    </w:p>
    <w:p w14:paraId="4982EFEE" w14:textId="77777777" w:rsidR="006B74DD" w:rsidRPr="005C076E" w:rsidRDefault="006B74DD" w:rsidP="00930F03">
      <w:pPr>
        <w:jc w:val="center"/>
        <w:rPr>
          <w:rFonts w:cs="Times New Roman"/>
        </w:rPr>
      </w:pPr>
      <w:r w:rsidRPr="005C076E">
        <w:rPr>
          <w:rFonts w:cs="Times New Roman"/>
          <w:b/>
        </w:rPr>
        <w:t>Date et signature</w:t>
      </w:r>
      <w:r w:rsidRPr="005C076E">
        <w:rPr>
          <w:rFonts w:cs="Times New Roman"/>
        </w:rPr>
        <w:t xml:space="preserve"> du déclarant ou de son mandataire</w:t>
      </w:r>
    </w:p>
    <w:p w14:paraId="4982EFEF" w14:textId="77777777" w:rsidR="006B74DD" w:rsidRPr="005C076E" w:rsidRDefault="006B74DD" w:rsidP="00930F03">
      <w:pPr>
        <w:jc w:val="center"/>
        <w:rPr>
          <w:rFonts w:cs="Times New Roman"/>
        </w:rPr>
      </w:pPr>
      <w:r w:rsidRPr="005C076E">
        <w:rPr>
          <w:rFonts w:cs="Times New Roman"/>
        </w:rPr>
        <w:t>(Si nécessaire, signature du notaire)</w:t>
      </w:r>
    </w:p>
    <w:p w14:paraId="4982EFF0" w14:textId="77777777" w:rsidR="006B74DD" w:rsidRPr="005C076E" w:rsidRDefault="006B74DD" w:rsidP="00930F03">
      <w:pPr>
        <w:jc w:val="center"/>
        <w:rPr>
          <w:rFonts w:cs="Times New Roman"/>
        </w:rPr>
      </w:pPr>
      <w:r w:rsidRPr="005C076E">
        <w:rPr>
          <w:rFonts w:cs="Times New Roman"/>
        </w:rPr>
        <w:t>.............................</w:t>
      </w:r>
    </w:p>
    <w:p w14:paraId="4982EFF1" w14:textId="77777777" w:rsidR="0057046C" w:rsidRPr="005C076E" w:rsidRDefault="0057046C" w:rsidP="004030F0">
      <w:pPr>
        <w:rPr>
          <w:rFonts w:cs="Times New Roman"/>
        </w:rPr>
      </w:pPr>
    </w:p>
    <w:p w14:paraId="4982EFF2" w14:textId="77777777" w:rsidR="00597F18" w:rsidRDefault="00597F18" w:rsidP="00597F18">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4982EFF3" w14:textId="77777777" w:rsidR="00597F18" w:rsidRDefault="00597F18" w:rsidP="00597F18">
      <w:pPr>
        <w:rPr>
          <w:lang w:eastAsia="fr-BE"/>
        </w:rPr>
      </w:pPr>
    </w:p>
    <w:p w14:paraId="4982EFF4" w14:textId="77777777" w:rsidR="00607200" w:rsidRPr="00607200" w:rsidRDefault="00607200" w:rsidP="00607200">
      <w:pPr>
        <w:rPr>
          <w:rFonts w:cs="Times New Roman"/>
        </w:rPr>
      </w:pPr>
      <w:r w:rsidRPr="00607200">
        <w:rPr>
          <w:rFonts w:cs="Times New Roman"/>
        </w:rPr>
        <w:t>L’exigence de fourniture de données à caractère personnel a un caractère réglementaire.</w:t>
      </w:r>
    </w:p>
    <w:p w14:paraId="4982EFF5" w14:textId="77777777" w:rsidR="00607200" w:rsidRPr="00607200" w:rsidRDefault="00607200" w:rsidP="00607200">
      <w:pPr>
        <w:jc w:val="both"/>
        <w:rPr>
          <w:rFonts w:cs="Times New Roman"/>
        </w:rPr>
      </w:pPr>
      <w:r w:rsidRPr="00607200">
        <w:rPr>
          <w:rFonts w:cs="Times New Roman"/>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 qu’en vue d’assurer le suivi de votre dossier.</w:t>
      </w:r>
    </w:p>
    <w:p w14:paraId="4982EFF6" w14:textId="77777777" w:rsidR="00607200" w:rsidRPr="00607200" w:rsidRDefault="00607200" w:rsidP="00607200">
      <w:pPr>
        <w:pStyle w:val="NormalWeb"/>
        <w:jc w:val="both"/>
        <w:rPr>
          <w:rFonts w:asciiTheme="minorHAnsi" w:eastAsiaTheme="minorHAnsi" w:hAnsiTheme="minorHAnsi"/>
          <w:sz w:val="22"/>
          <w:szCs w:val="22"/>
          <w:lang w:eastAsia="en-US"/>
        </w:rPr>
      </w:pPr>
      <w:r w:rsidRPr="00607200">
        <w:rPr>
          <w:rFonts w:asciiTheme="minorHAnsi" w:eastAsiaTheme="minorHAnsi" w:hAnsiTheme="minorHAnsi"/>
          <w:sz w:val="22"/>
          <w:szCs w:val="22"/>
          <w:lang w:eastAsia="en-US"/>
        </w:rPr>
        <w:lastRenderedPageBreak/>
        <w:t xml:space="preserve">Ces données ne seront communiquées qu’aux autorités, instances, commissions et services prévus dans le CoDT, </w:t>
      </w:r>
      <w:r>
        <w:rPr>
          <w:rFonts w:asciiTheme="minorHAnsi" w:eastAsiaTheme="minorHAnsi" w:hAnsiTheme="minorHAnsi"/>
          <w:sz w:val="22"/>
          <w:szCs w:val="22"/>
          <w:lang w:eastAsia="en-US"/>
        </w:rPr>
        <w:t>et particulièrement son livre VI</w:t>
      </w:r>
      <w:r w:rsidRPr="00607200">
        <w:rPr>
          <w:rFonts w:asciiTheme="minorHAnsi" w:eastAsiaTheme="minorHAnsi" w:hAnsiTheme="minorHAnsi"/>
          <w:sz w:val="22"/>
          <w:szCs w:val="22"/>
          <w:lang w:eastAsia="en-US"/>
        </w:rPr>
        <w:t>. Le SPW peut également communiquer vos données personnelles à des tiers si la loi l’y oblige ou si le SPW estime de bonne foi qu’une telle divulgation est raisonnablement nécessaire pour se conformer à une procédure légale, pour les besoins d’une procédure judiciaire.</w:t>
      </w:r>
    </w:p>
    <w:p w14:paraId="4982EFF7" w14:textId="77777777" w:rsidR="00607200" w:rsidRPr="00607200" w:rsidRDefault="00607200" w:rsidP="00607200">
      <w:pPr>
        <w:jc w:val="both"/>
        <w:rPr>
          <w:rFonts w:cs="Times New Roman"/>
        </w:rPr>
      </w:pPr>
      <w:r w:rsidRPr="00607200">
        <w:rPr>
          <w:rFonts w:cs="Times New Roman"/>
        </w:rPr>
        <w:t xml:space="preserve">Ces données ne seront ni vendues ni utilisées à des fins de marketing. </w:t>
      </w:r>
    </w:p>
    <w:p w14:paraId="4982EFF8" w14:textId="77777777" w:rsidR="00607200" w:rsidRPr="00607200" w:rsidRDefault="00607200" w:rsidP="00607200">
      <w:pPr>
        <w:jc w:val="both"/>
        <w:rPr>
          <w:rFonts w:cs="Times New Roman"/>
        </w:rPr>
      </w:pPr>
      <w:r w:rsidRPr="00607200">
        <w:rPr>
          <w:rFonts w:cs="Times New Roman"/>
        </w:rPr>
        <w:t>Elles seront conservées aussi longtemps que le</w:t>
      </w:r>
      <w:r>
        <w:rPr>
          <w:rFonts w:cs="Times New Roman"/>
        </w:rPr>
        <w:t xml:space="preserve"> périmètre de préemption existera</w:t>
      </w:r>
      <w:r w:rsidRPr="00607200">
        <w:rPr>
          <w:rFonts w:cs="Times New Roman"/>
        </w:rPr>
        <w:t xml:space="preserve">. </w:t>
      </w:r>
    </w:p>
    <w:p w14:paraId="4982EFF9" w14:textId="77777777" w:rsidR="00607200" w:rsidRPr="00607200" w:rsidRDefault="00607200" w:rsidP="00F27FA0">
      <w:pPr>
        <w:autoSpaceDE w:val="0"/>
        <w:autoSpaceDN w:val="0"/>
        <w:adjustRightInd w:val="0"/>
        <w:jc w:val="both"/>
        <w:rPr>
          <w:rFonts w:cs="Times New Roman"/>
        </w:rPr>
      </w:pPr>
      <w:r w:rsidRPr="00607200">
        <w:rPr>
          <w:rFonts w:cs="Times New Roman"/>
        </w:rPr>
        <w:t xml:space="preserve">Vous pouvez gratuitement rectifier vos données ou en limiter le traitement auprès de l’inspecteur général du </w:t>
      </w:r>
      <w:r w:rsidR="004F4612">
        <w:rPr>
          <w:rFonts w:cs="Times New Roman"/>
        </w:rPr>
        <w:t>Département de l’aménagement du territoire et de l’urbanisme.</w:t>
      </w:r>
    </w:p>
    <w:p w14:paraId="4982EFFA" w14:textId="77777777" w:rsidR="00607200" w:rsidRPr="00607200" w:rsidRDefault="00607200" w:rsidP="00607200">
      <w:pPr>
        <w:jc w:val="both"/>
        <w:rPr>
          <w:rFonts w:cs="Times New Roman"/>
        </w:rPr>
      </w:pPr>
      <w:r w:rsidRPr="00607200">
        <w:rPr>
          <w:rFonts w:cs="Times New Roman"/>
        </w:rPr>
        <w:t xml:space="preserve">Sur demande via un </w:t>
      </w:r>
      <w:hyperlink r:id="rId9" w:history="1">
        <w:r w:rsidRPr="00607200">
          <w:rPr>
            <w:rFonts w:cs="Times New Roman"/>
          </w:rPr>
          <w:t>formulaire</w:t>
        </w:r>
      </w:hyperlink>
      <w:r w:rsidRPr="00607200">
        <w:rPr>
          <w:rFonts w:cs="Times New Roman"/>
        </w:rPr>
        <w:t xml:space="preserve"> disponible sur l’ABC des démarches du Portail de la Wallonie,  vous pouvez </w:t>
      </w:r>
      <w:r w:rsidR="004F4612">
        <w:rPr>
          <w:rFonts w:cs="Times New Roman"/>
        </w:rPr>
        <w:t xml:space="preserve">gratuitement avoir accès à vos données ou obtenir de l’information sur un traitement qui vous concerne. Le Délégué à la protection des données du Service public de Wallonie en assurera le suivi. </w:t>
      </w:r>
    </w:p>
    <w:p w14:paraId="4982EFFB" w14:textId="77777777" w:rsidR="00607200" w:rsidRPr="00607200" w:rsidRDefault="00607200" w:rsidP="00607200">
      <w:pPr>
        <w:rPr>
          <w:rFonts w:cs="Times New Roman"/>
        </w:rPr>
      </w:pPr>
      <w:r w:rsidRPr="00607200">
        <w:rPr>
          <w:rFonts w:cs="Times New Roman"/>
        </w:rPr>
        <w:t>Monsieur Thomas Leroy</w:t>
      </w:r>
      <w:r w:rsidRPr="00607200">
        <w:rPr>
          <w:rFonts w:cs="Times New Roman"/>
        </w:rPr>
        <w:br/>
        <w:t>Fonction : Délégué à la protection des données du Service public de Wallonie</w:t>
      </w:r>
      <w:r w:rsidR="004F4612">
        <w:rPr>
          <w:rFonts w:cs="Times New Roman"/>
        </w:rPr>
        <w:br/>
        <w:t xml:space="preserve">E-mail : </w:t>
      </w:r>
      <w:hyperlink r:id="rId10" w:tgtFrame="_blank" w:history="1">
        <w:r w:rsidRPr="00607200">
          <w:rPr>
            <w:rFonts w:cs="Times New Roman"/>
          </w:rPr>
          <w:t>dpo@spw.wallonie.be</w:t>
        </w:r>
      </w:hyperlink>
    </w:p>
    <w:p w14:paraId="4982EFFC" w14:textId="77777777" w:rsidR="00607200" w:rsidRPr="00607200" w:rsidRDefault="00607200" w:rsidP="00607200">
      <w:pPr>
        <w:jc w:val="both"/>
        <w:rPr>
          <w:rFonts w:cs="Times New Roman"/>
        </w:rPr>
      </w:pPr>
      <w:r w:rsidRPr="00607200">
        <w:rPr>
          <w:rFonts w:cs="Times New Roman"/>
        </w:rPr>
        <w:t xml:space="preserve">Pour plus d’informations sur la protection des données </w:t>
      </w:r>
      <w:r w:rsidR="004F4612">
        <w:rPr>
          <w:rFonts w:cs="Times New Roman"/>
        </w:rPr>
        <w:t>à caractère personnel au SPW, rendez-vous sur l’</w:t>
      </w:r>
      <w:hyperlink r:id="rId11" w:history="1">
        <w:r w:rsidRPr="00607200">
          <w:rPr>
            <w:rFonts w:cs="Times New Roman"/>
          </w:rPr>
          <w:t>ABC des démarches du Portail de la Wallonie</w:t>
        </w:r>
      </w:hyperlink>
      <w:r w:rsidRPr="00607200">
        <w:rPr>
          <w:rFonts w:cs="Times New Roman"/>
        </w:rPr>
        <w:t>.</w:t>
      </w:r>
    </w:p>
    <w:p w14:paraId="4982EFFD" w14:textId="77777777" w:rsidR="00607200" w:rsidRPr="00607200" w:rsidRDefault="004F4612" w:rsidP="00607200">
      <w:pPr>
        <w:jc w:val="both"/>
        <w:rPr>
          <w:rFonts w:cs="Times New Roman"/>
        </w:rPr>
      </w:pPr>
      <w:r>
        <w:rPr>
          <w:rFonts w:cs="Times New Roman"/>
        </w:rPr>
        <w:t>Enfin, si dans le mois de votre demande, vous n’avez aucune réaction du SPW,   vous pouvez introduire une réclam</w:t>
      </w:r>
      <w:r w:rsidR="00F27FA0">
        <w:rPr>
          <w:rFonts w:cs="Times New Roman"/>
        </w:rPr>
        <w:t>ation sur le site internet de</w:t>
      </w:r>
      <w:r>
        <w:rPr>
          <w:rFonts w:cs="Times New Roman"/>
        </w:rPr>
        <w:t xml:space="preserve"> l’Autorité de protection des données (APD) : </w:t>
      </w:r>
      <w:hyperlink r:id="rId12" w:history="1">
        <w:r w:rsidR="00607200" w:rsidRPr="00607200">
          <w:rPr>
            <w:rFonts w:cs="Times New Roman"/>
          </w:rPr>
          <w:t>https://www.autoriteprotectiondonnees.be/</w:t>
        </w:r>
      </w:hyperlink>
      <w:r w:rsidR="00607200" w:rsidRPr="00607200">
        <w:rPr>
          <w:rFonts w:cs="Times New Roman"/>
        </w:rPr>
        <w:t xml:space="preserve"> ou contacter l’Autorité de protection des données pour introduire une réclamation à l’adresse suivante : 35, Rue de la Presse à 1000 Bruxelles ou via l’adresse courriel : </w:t>
      </w:r>
      <w:hyperlink r:id="rId13" w:history="1">
        <w:r w:rsidR="00607200" w:rsidRPr="00607200">
          <w:rPr>
            <w:rFonts w:cs="Times New Roman"/>
          </w:rPr>
          <w:t>contact@apd-gba.be</w:t>
        </w:r>
      </w:hyperlink>
    </w:p>
    <w:sectPr w:rsidR="00607200" w:rsidRPr="00607200" w:rsidSect="00E954FD">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BED63" w14:textId="77777777" w:rsidR="008E07E5" w:rsidRDefault="008E07E5" w:rsidP="00CC3A6A">
      <w:pPr>
        <w:spacing w:after="0" w:line="240" w:lineRule="auto"/>
      </w:pPr>
      <w:r>
        <w:separator/>
      </w:r>
    </w:p>
  </w:endnote>
  <w:endnote w:type="continuationSeparator" w:id="0">
    <w:p w14:paraId="6BEED2DF" w14:textId="77777777" w:rsidR="008E07E5" w:rsidRDefault="008E07E5" w:rsidP="00CC3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AFF" w:usb1="C0007841" w:usb2="00000009" w:usb3="00000000" w:csb0="000001FF" w:csb1="00000000"/>
  </w:font>
  <w:font w:name="Times-Roman">
    <w:altName w:val="Times New Roman"/>
    <w:charset w:val="4D"/>
    <w:family w:val="roman"/>
    <w:pitch w:val="default"/>
  </w:font>
  <w:font w:name="AvantGarde-CondMedium">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F00E" w14:textId="77777777" w:rsidR="0090695A" w:rsidRDefault="0090695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49944"/>
      <w:docPartObj>
        <w:docPartGallery w:val="Page Numbers (Bottom of Page)"/>
        <w:docPartUnique/>
      </w:docPartObj>
    </w:sdtPr>
    <w:sdtContent>
      <w:p w14:paraId="4982F00F" w14:textId="77777777" w:rsidR="00677F7F" w:rsidRDefault="0006564A">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4982F010" w14:textId="77777777" w:rsidR="00677F7F" w:rsidRDefault="00677F7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F012" w14:textId="77777777" w:rsidR="0090695A" w:rsidRDefault="0090695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C252C" w14:textId="77777777" w:rsidR="008E07E5" w:rsidRDefault="008E07E5" w:rsidP="00CC3A6A">
      <w:pPr>
        <w:spacing w:after="0" w:line="240" w:lineRule="auto"/>
      </w:pPr>
      <w:r>
        <w:separator/>
      </w:r>
    </w:p>
  </w:footnote>
  <w:footnote w:type="continuationSeparator" w:id="0">
    <w:p w14:paraId="1503D5E9" w14:textId="77777777" w:rsidR="008E07E5" w:rsidRDefault="008E07E5" w:rsidP="00CC3A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F00B" w14:textId="77777777" w:rsidR="0090695A" w:rsidRDefault="0090695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F00C" w14:textId="77777777" w:rsidR="00CC3A6A" w:rsidRPr="00CC3A6A" w:rsidRDefault="00CC3A6A" w:rsidP="00CC3A6A">
    <w:pPr>
      <w:pStyle w:val="En-tte"/>
      <w:jc w:val="right"/>
      <w:rPr>
        <w:rFonts w:ascii="Verdana" w:hAnsi="Verdana"/>
      </w:rPr>
    </w:pPr>
    <w:r w:rsidRPr="00CC3A6A">
      <w:rPr>
        <w:rFonts w:ascii="Verdana" w:hAnsi="Verdana"/>
      </w:rPr>
      <w:t>Annexe 21</w:t>
    </w:r>
  </w:p>
  <w:p w14:paraId="4982F00D" w14:textId="77777777" w:rsidR="00CC3A6A" w:rsidRDefault="00CC3A6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F011" w14:textId="77777777" w:rsidR="0090695A" w:rsidRDefault="0090695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835877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64"/>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B74DD"/>
    <w:rsid w:val="000272C5"/>
    <w:rsid w:val="00044D3E"/>
    <w:rsid w:val="00053B66"/>
    <w:rsid w:val="0006564A"/>
    <w:rsid w:val="00075819"/>
    <w:rsid w:val="000769EB"/>
    <w:rsid w:val="000B752A"/>
    <w:rsid w:val="000C600D"/>
    <w:rsid w:val="000D6072"/>
    <w:rsid w:val="000E4061"/>
    <w:rsid w:val="000F58B6"/>
    <w:rsid w:val="00106217"/>
    <w:rsid w:val="001369D3"/>
    <w:rsid w:val="00161E31"/>
    <w:rsid w:val="00163673"/>
    <w:rsid w:val="001922A9"/>
    <w:rsid w:val="001B3798"/>
    <w:rsid w:val="001B573F"/>
    <w:rsid w:val="001C395A"/>
    <w:rsid w:val="001F2DAE"/>
    <w:rsid w:val="001F3598"/>
    <w:rsid w:val="001F746A"/>
    <w:rsid w:val="00273259"/>
    <w:rsid w:val="002C0BEB"/>
    <w:rsid w:val="002D325B"/>
    <w:rsid w:val="003204D8"/>
    <w:rsid w:val="0032639E"/>
    <w:rsid w:val="00353005"/>
    <w:rsid w:val="00357080"/>
    <w:rsid w:val="00364931"/>
    <w:rsid w:val="00371FB4"/>
    <w:rsid w:val="00392CAE"/>
    <w:rsid w:val="003B2840"/>
    <w:rsid w:val="003D6196"/>
    <w:rsid w:val="003F0736"/>
    <w:rsid w:val="003F3D76"/>
    <w:rsid w:val="004030F0"/>
    <w:rsid w:val="004076DB"/>
    <w:rsid w:val="00423C27"/>
    <w:rsid w:val="00440216"/>
    <w:rsid w:val="00442E9E"/>
    <w:rsid w:val="00442ED9"/>
    <w:rsid w:val="00470D8C"/>
    <w:rsid w:val="00487A40"/>
    <w:rsid w:val="004C4433"/>
    <w:rsid w:val="004D5E55"/>
    <w:rsid w:val="004F0C8F"/>
    <w:rsid w:val="004F4612"/>
    <w:rsid w:val="005110F3"/>
    <w:rsid w:val="00540FB0"/>
    <w:rsid w:val="00541407"/>
    <w:rsid w:val="00561CD1"/>
    <w:rsid w:val="0056797E"/>
    <w:rsid w:val="0057046C"/>
    <w:rsid w:val="00585E5D"/>
    <w:rsid w:val="005970DA"/>
    <w:rsid w:val="0059772C"/>
    <w:rsid w:val="00597F18"/>
    <w:rsid w:val="005A7DC8"/>
    <w:rsid w:val="005C076E"/>
    <w:rsid w:val="00607200"/>
    <w:rsid w:val="006118FB"/>
    <w:rsid w:val="00617BD2"/>
    <w:rsid w:val="00677F7F"/>
    <w:rsid w:val="00687059"/>
    <w:rsid w:val="006B0060"/>
    <w:rsid w:val="006B74DD"/>
    <w:rsid w:val="006C2B62"/>
    <w:rsid w:val="006C6A72"/>
    <w:rsid w:val="006D2CCA"/>
    <w:rsid w:val="006D4502"/>
    <w:rsid w:val="00702396"/>
    <w:rsid w:val="007037D5"/>
    <w:rsid w:val="00727E7A"/>
    <w:rsid w:val="0073304A"/>
    <w:rsid w:val="00740354"/>
    <w:rsid w:val="00785B77"/>
    <w:rsid w:val="0079681D"/>
    <w:rsid w:val="007C7FD9"/>
    <w:rsid w:val="007D246E"/>
    <w:rsid w:val="007E093D"/>
    <w:rsid w:val="007E4456"/>
    <w:rsid w:val="007E6C34"/>
    <w:rsid w:val="0080594E"/>
    <w:rsid w:val="00823A1F"/>
    <w:rsid w:val="0084213B"/>
    <w:rsid w:val="0086722A"/>
    <w:rsid w:val="00867E49"/>
    <w:rsid w:val="00894080"/>
    <w:rsid w:val="008A0F3D"/>
    <w:rsid w:val="008A4A8C"/>
    <w:rsid w:val="008C08AB"/>
    <w:rsid w:val="008E07E5"/>
    <w:rsid w:val="0090695A"/>
    <w:rsid w:val="00930F03"/>
    <w:rsid w:val="00965C0A"/>
    <w:rsid w:val="009672FA"/>
    <w:rsid w:val="00977C06"/>
    <w:rsid w:val="009811CB"/>
    <w:rsid w:val="00992775"/>
    <w:rsid w:val="009D1685"/>
    <w:rsid w:val="009D3DC0"/>
    <w:rsid w:val="00A7663D"/>
    <w:rsid w:val="00A9517C"/>
    <w:rsid w:val="00A95BB8"/>
    <w:rsid w:val="00AA503C"/>
    <w:rsid w:val="00B01FE6"/>
    <w:rsid w:val="00B07EF6"/>
    <w:rsid w:val="00B114F9"/>
    <w:rsid w:val="00B27846"/>
    <w:rsid w:val="00B61E17"/>
    <w:rsid w:val="00B71C70"/>
    <w:rsid w:val="00B77BC5"/>
    <w:rsid w:val="00B91D0E"/>
    <w:rsid w:val="00BC2DAF"/>
    <w:rsid w:val="00C10ED9"/>
    <w:rsid w:val="00C14D91"/>
    <w:rsid w:val="00C31C15"/>
    <w:rsid w:val="00C40BE3"/>
    <w:rsid w:val="00C75738"/>
    <w:rsid w:val="00C91C4C"/>
    <w:rsid w:val="00CC3A6A"/>
    <w:rsid w:val="00D2767C"/>
    <w:rsid w:val="00D3089F"/>
    <w:rsid w:val="00D66F6B"/>
    <w:rsid w:val="00D72CA5"/>
    <w:rsid w:val="00D74A20"/>
    <w:rsid w:val="00D7724F"/>
    <w:rsid w:val="00DD4FA0"/>
    <w:rsid w:val="00DF7B1B"/>
    <w:rsid w:val="00E4256C"/>
    <w:rsid w:val="00E954FD"/>
    <w:rsid w:val="00EB228D"/>
    <w:rsid w:val="00ED2CA3"/>
    <w:rsid w:val="00F27FA0"/>
    <w:rsid w:val="00F762FA"/>
    <w:rsid w:val="00F83E8F"/>
    <w:rsid w:val="00FA7941"/>
    <w:rsid w:val="00FB376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2"/>
    </o:shapelayout>
  </w:shapeDefaults>
  <w:decimalSymbol w:val=","/>
  <w:listSeparator w:val=";"/>
  <w14:docId w14:val="4982EF79"/>
  <w15:docId w15:val="{16450CA1-AA38-4363-9861-CB407761F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4F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B74D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74DD"/>
    <w:rPr>
      <w:rFonts w:ascii="Tahoma" w:hAnsi="Tahoma" w:cs="Tahoma"/>
      <w:sz w:val="16"/>
      <w:szCs w:val="16"/>
    </w:rPr>
  </w:style>
  <w:style w:type="paragraph" w:customStyle="1" w:styleId="StylePremireligne063cm">
    <w:name w:val="Style Première ligne : 063 cm"/>
    <w:basedOn w:val="Normal"/>
    <w:rsid w:val="007E4456"/>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
    <w:name w:val="Style 135 pt"/>
    <w:rsid w:val="00930F03"/>
    <w:rPr>
      <w:sz w:val="28"/>
    </w:rPr>
  </w:style>
  <w:style w:type="paragraph" w:customStyle="1" w:styleId="Numrotation">
    <w:name w:val="Numérotation"/>
    <w:basedOn w:val="Normal"/>
    <w:rsid w:val="00930F03"/>
    <w:pPr>
      <w:spacing w:after="120" w:line="240" w:lineRule="auto"/>
      <w:jc w:val="both"/>
    </w:pPr>
    <w:rPr>
      <w:rFonts w:ascii="Arial" w:eastAsia="Times New Roman" w:hAnsi="Arial" w:cs="Times New Roman"/>
      <w:sz w:val="20"/>
      <w:szCs w:val="24"/>
      <w:lang w:val="fr-FR" w:eastAsia="fr-FR"/>
    </w:rPr>
  </w:style>
  <w:style w:type="paragraph" w:styleId="En-tte">
    <w:name w:val="header"/>
    <w:basedOn w:val="Normal"/>
    <w:link w:val="En-tteCar"/>
    <w:uiPriority w:val="99"/>
    <w:unhideWhenUsed/>
    <w:rsid w:val="00CC3A6A"/>
    <w:pPr>
      <w:tabs>
        <w:tab w:val="center" w:pos="4536"/>
        <w:tab w:val="right" w:pos="9072"/>
      </w:tabs>
      <w:spacing w:after="0" w:line="240" w:lineRule="auto"/>
    </w:pPr>
  </w:style>
  <w:style w:type="character" w:customStyle="1" w:styleId="En-tteCar">
    <w:name w:val="En-tête Car"/>
    <w:basedOn w:val="Policepardfaut"/>
    <w:link w:val="En-tte"/>
    <w:uiPriority w:val="99"/>
    <w:rsid w:val="00CC3A6A"/>
  </w:style>
  <w:style w:type="paragraph" w:styleId="Pieddepage">
    <w:name w:val="footer"/>
    <w:basedOn w:val="Normal"/>
    <w:link w:val="PieddepageCar"/>
    <w:uiPriority w:val="99"/>
    <w:unhideWhenUsed/>
    <w:rsid w:val="00CC3A6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C3A6A"/>
  </w:style>
  <w:style w:type="paragraph" w:customStyle="1" w:styleId="Pa4">
    <w:name w:val="Pa4"/>
    <w:basedOn w:val="Normal"/>
    <w:next w:val="Normal"/>
    <w:uiPriority w:val="99"/>
    <w:rsid w:val="00597F18"/>
    <w:pPr>
      <w:autoSpaceDE w:val="0"/>
      <w:autoSpaceDN w:val="0"/>
      <w:adjustRightInd w:val="0"/>
      <w:spacing w:after="0" w:line="191" w:lineRule="atLeast"/>
    </w:pPr>
    <w:rPr>
      <w:rFonts w:ascii="Times" w:eastAsia="Times New Roman" w:hAnsi="Times" w:cs="Times"/>
      <w:sz w:val="24"/>
      <w:szCs w:val="24"/>
      <w:lang w:eastAsia="fr-BE"/>
    </w:rPr>
  </w:style>
  <w:style w:type="paragraph" w:styleId="NormalWeb">
    <w:name w:val="Normal (Web)"/>
    <w:basedOn w:val="Normal"/>
    <w:uiPriority w:val="99"/>
    <w:unhideWhenUsed/>
    <w:rsid w:val="00597F18"/>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9672F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631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ontact@apd-gba.be"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utoriteprotectiondonnees.be/"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llonie.be/demarches/tout/protection-des-donnees-personnelle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dpo@spw.wallonie.be"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wallonie.be/fr/formulaire/detail/138958" TargetMode="Externa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E1B546-865B-4000-B2B2-24D7216BC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1078</Words>
  <Characters>5931</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Service Public de Wallonie</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102683</dc:creator>
  <cp:lastModifiedBy>Daisy Gérard</cp:lastModifiedBy>
  <cp:revision>8</cp:revision>
  <cp:lastPrinted>2016-08-25T10:40:00Z</cp:lastPrinted>
  <dcterms:created xsi:type="dcterms:W3CDTF">2019-03-19T16:25:00Z</dcterms:created>
  <dcterms:modified xsi:type="dcterms:W3CDTF">2025-06-25T12:03:00Z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2019-11-14T11:09:47.7078040Z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bf9745f0-cdf2-47f9-aeb7-7c978b0d46ed</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